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FB" w:rsidRPr="000A3243" w:rsidRDefault="000D12FB" w:rsidP="000A3243">
      <w:pPr>
        <w:rPr>
          <w:b/>
          <w:sz w:val="32"/>
          <w:szCs w:val="32"/>
        </w:rPr>
      </w:pPr>
      <w:r w:rsidRPr="000A3243">
        <w:rPr>
          <w:b/>
          <w:sz w:val="32"/>
          <w:szCs w:val="32"/>
        </w:rPr>
        <w:t>ТЕАС</w:t>
      </w:r>
      <w:r w:rsidR="000A3243" w:rsidRPr="007210AE">
        <w:rPr>
          <w:b/>
          <w:sz w:val="32"/>
          <w:szCs w:val="32"/>
        </w:rPr>
        <w:t xml:space="preserve"> </w:t>
      </w:r>
      <w:r w:rsidR="00A3430C">
        <w:rPr>
          <w:b/>
          <w:sz w:val="32"/>
          <w:szCs w:val="32"/>
        </w:rPr>
        <w:t>TN-570</w:t>
      </w:r>
    </w:p>
    <w:p w:rsidR="000D12FB" w:rsidRPr="00575612" w:rsidRDefault="000D12FB" w:rsidP="0039190E">
      <w:pPr>
        <w:pStyle w:val="1"/>
      </w:pPr>
      <w:r w:rsidRPr="00F716A9">
        <w:t xml:space="preserve">Аналоговый проигрыватель </w:t>
      </w:r>
      <w:r w:rsidR="007210AE">
        <w:t xml:space="preserve">виниловых </w:t>
      </w:r>
      <w:r w:rsidRPr="00F716A9">
        <w:t>грампластинок</w:t>
      </w:r>
    </w:p>
    <w:p w:rsidR="000D12FB" w:rsidRPr="00F716A9" w:rsidRDefault="000D12FB" w:rsidP="0039190E">
      <w:pPr>
        <w:pStyle w:val="1"/>
      </w:pPr>
      <w:r w:rsidRPr="00F716A9">
        <w:t>Руководство владельца</w:t>
      </w:r>
    </w:p>
    <w:p w:rsidR="000D12FB" w:rsidRPr="00F716A9" w:rsidRDefault="000D12FB"/>
    <w:p w:rsidR="000D12FB" w:rsidRPr="00F716A9" w:rsidRDefault="0039190E">
      <w:r w:rsidRPr="00F716A9">
        <w:t xml:space="preserve">Страница </w:t>
      </w:r>
      <w:r w:rsidR="00A3430C">
        <w:t>11</w:t>
      </w:r>
    </w:p>
    <w:p w:rsidR="0039190E" w:rsidRPr="00F716A9" w:rsidRDefault="0039190E"/>
    <w:p w:rsidR="000D12FB" w:rsidRPr="00171E7B" w:rsidRDefault="000D12FB" w:rsidP="0039190E">
      <w:pPr>
        <w:pStyle w:val="2"/>
        <w:rPr>
          <w:i w:val="0"/>
        </w:rPr>
      </w:pPr>
      <w:r w:rsidRPr="00171E7B">
        <w:rPr>
          <w:i w:val="0"/>
        </w:rPr>
        <w:t xml:space="preserve">Важные </w:t>
      </w:r>
      <w:r w:rsidR="00171E7B">
        <w:rPr>
          <w:i w:val="0"/>
        </w:rPr>
        <w:t>инструкции</w:t>
      </w:r>
      <w:r w:rsidRPr="00171E7B">
        <w:rPr>
          <w:i w:val="0"/>
        </w:rPr>
        <w:t xml:space="preserve"> по безопасности</w:t>
      </w:r>
    </w:p>
    <w:p w:rsidR="000D12FB" w:rsidRPr="00171E7B" w:rsidRDefault="000D12FB" w:rsidP="0039190E">
      <w:pPr>
        <w:pBdr>
          <w:top w:val="single" w:sz="4" w:space="1" w:color="auto"/>
          <w:left w:val="single" w:sz="4" w:space="4" w:color="auto"/>
          <w:bottom w:val="single" w:sz="4" w:space="1" w:color="auto"/>
          <w:right w:val="single" w:sz="4" w:space="4" w:color="auto"/>
        </w:pBdr>
        <w:rPr>
          <w:b/>
        </w:rPr>
      </w:pPr>
      <w:r w:rsidRPr="00171E7B">
        <w:rPr>
          <w:b/>
        </w:rPr>
        <w:t>Предостережение</w:t>
      </w:r>
    </w:p>
    <w:p w:rsidR="000D12FB" w:rsidRPr="00F716A9" w:rsidRDefault="000D12FB" w:rsidP="0039190E">
      <w:pPr>
        <w:pBdr>
          <w:top w:val="single" w:sz="4" w:space="1" w:color="auto"/>
          <w:left w:val="single" w:sz="4" w:space="4" w:color="auto"/>
          <w:bottom w:val="single" w:sz="4" w:space="1" w:color="auto"/>
          <w:right w:val="single" w:sz="4" w:space="4" w:color="auto"/>
        </w:pBdr>
      </w:pPr>
      <w:r w:rsidRPr="00F716A9">
        <w:t>Опасность удара электрическим током, не открывать</w:t>
      </w:r>
    </w:p>
    <w:p w:rsidR="000D12FB" w:rsidRPr="00F716A9" w:rsidRDefault="000D12FB" w:rsidP="0039190E">
      <w:pPr>
        <w:pBdr>
          <w:top w:val="single" w:sz="4" w:space="1" w:color="auto"/>
          <w:left w:val="single" w:sz="4" w:space="4" w:color="auto"/>
          <w:bottom w:val="single" w:sz="4" w:space="1" w:color="auto"/>
          <w:right w:val="single" w:sz="4" w:space="4" w:color="auto"/>
        </w:pBdr>
      </w:pPr>
      <w:r w:rsidRPr="00F716A9">
        <w:t>Предостережение: Для уменьшения опасности удара электрическим током, не снимайте крышку (или заднюю панель). Внутри отсутствуют части, обслуживаемые пользователем. Обращайтесь за обслуживанием к квалифицированному ремонтному персоналу.</w:t>
      </w:r>
    </w:p>
    <w:p w:rsidR="0039190E" w:rsidRPr="00F716A9" w:rsidRDefault="0039190E"/>
    <w:p w:rsidR="000D12FB" w:rsidRPr="00F716A9" w:rsidRDefault="000D12FB">
      <w:r w:rsidRPr="00F716A9">
        <w:t>Символ молнии в равнобедренном треугольнике призван обратить внимание пользователя на присутствие неизолированного «опасного напряжения» внутри корпуса изделия, которое может быть достаточной величины, чтобы представлять опасность удара людей электрическим током.</w:t>
      </w:r>
    </w:p>
    <w:p w:rsidR="0039190E" w:rsidRPr="00F716A9" w:rsidRDefault="0039190E"/>
    <w:p w:rsidR="000D12FB" w:rsidRPr="00F716A9" w:rsidRDefault="000D12FB">
      <w:r w:rsidRPr="00F716A9">
        <w:t xml:space="preserve">Восклицательный знак в равнобедренном треугольнике призван обратить внимание пользователя на важные инструкции по эксплуатации и уходу (обслуживанию) в документации, сопровождающей </w:t>
      </w:r>
      <w:r w:rsidR="00A6596E">
        <w:t>проигрыватель</w:t>
      </w:r>
      <w:r w:rsidRPr="00F716A9">
        <w:t>.</w:t>
      </w:r>
    </w:p>
    <w:p w:rsidR="0039190E" w:rsidRPr="00F716A9" w:rsidRDefault="0039190E"/>
    <w:p w:rsidR="000D12FB" w:rsidRPr="00F716A9" w:rsidRDefault="000D12FB" w:rsidP="0039190E">
      <w:pPr>
        <w:pBdr>
          <w:top w:val="single" w:sz="4" w:space="1" w:color="auto"/>
          <w:left w:val="single" w:sz="4" w:space="4" w:color="auto"/>
          <w:bottom w:val="single" w:sz="4" w:space="1" w:color="auto"/>
          <w:right w:val="single" w:sz="4" w:space="4" w:color="auto"/>
        </w:pBdr>
      </w:pPr>
      <w:r w:rsidRPr="00171E7B">
        <w:rPr>
          <w:b/>
        </w:rPr>
        <w:t>Предупреждение</w:t>
      </w:r>
      <w:r w:rsidRPr="00F716A9">
        <w:t>: Для предотвращения возгорания или опасности удара электрическим током, не подвергайте данное устройство воздействию дождя или влаги.</w:t>
      </w:r>
    </w:p>
    <w:p w:rsidR="0039190E" w:rsidRPr="00F716A9" w:rsidRDefault="0039190E"/>
    <w:p w:rsidR="000D12FB" w:rsidRPr="00171E7B" w:rsidRDefault="000D12FB">
      <w:pPr>
        <w:rPr>
          <w:b/>
        </w:rPr>
      </w:pPr>
      <w:r w:rsidRPr="00171E7B">
        <w:rPr>
          <w:b/>
        </w:rPr>
        <w:t>Предостережение</w:t>
      </w:r>
    </w:p>
    <w:p w:rsidR="000D12FB" w:rsidRPr="00F716A9" w:rsidRDefault="000D12FB" w:rsidP="0039190E">
      <w:pPr>
        <w:numPr>
          <w:ilvl w:val="0"/>
          <w:numId w:val="1"/>
        </w:numPr>
      </w:pPr>
      <w:r w:rsidRPr="00F716A9">
        <w:t>Не снимайте внешние кожухи или корпуса, чтобы оставить незащищенной электронику. Внутри отсутствуют детали, обслуживаемые пользователем.</w:t>
      </w:r>
    </w:p>
    <w:p w:rsidR="000D12FB" w:rsidRPr="00F716A9" w:rsidRDefault="000D12FB" w:rsidP="0039190E">
      <w:pPr>
        <w:numPr>
          <w:ilvl w:val="0"/>
          <w:numId w:val="1"/>
        </w:numPr>
      </w:pPr>
      <w:r w:rsidRPr="00F716A9">
        <w:t xml:space="preserve">Если у вас возникают проблемы с этим изделием, обратитесь в розничный магазин, где вы приобрели </w:t>
      </w:r>
      <w:r w:rsidR="00A6596E">
        <w:t>проигрыватель</w:t>
      </w:r>
      <w:r w:rsidRPr="00F716A9">
        <w:t>, за справкой. Не используйте данное изделие, пока оно не отремонтировано.</w:t>
      </w:r>
    </w:p>
    <w:p w:rsidR="000D12FB" w:rsidRPr="00F716A9" w:rsidRDefault="000D12FB" w:rsidP="0039190E">
      <w:pPr>
        <w:numPr>
          <w:ilvl w:val="0"/>
          <w:numId w:val="1"/>
        </w:numPr>
      </w:pPr>
      <w:r w:rsidRPr="00F716A9">
        <w:t>Использование органов управления или регулировки или выполнение действий, не указанных в данной инструкции, может привести к опасному воздействию излучения.</w:t>
      </w:r>
    </w:p>
    <w:p w:rsidR="0039190E" w:rsidRPr="00F716A9" w:rsidRDefault="0039190E"/>
    <w:p w:rsidR="000D12FB" w:rsidRPr="00F716A9" w:rsidRDefault="000D12FB">
      <w:r w:rsidRPr="00F716A9">
        <w:t>1) Прочитайте эти инструкции.</w:t>
      </w:r>
    </w:p>
    <w:p w:rsidR="000D12FB" w:rsidRPr="00F716A9" w:rsidRDefault="000D12FB">
      <w:r w:rsidRPr="00F716A9">
        <w:t>2) Сохраните эти инструкции.</w:t>
      </w:r>
    </w:p>
    <w:p w:rsidR="000D12FB" w:rsidRPr="00F716A9" w:rsidRDefault="000D12FB">
      <w:r w:rsidRPr="00F716A9">
        <w:t>3) Обратите внимание на все предупреждения.</w:t>
      </w:r>
    </w:p>
    <w:p w:rsidR="000D12FB" w:rsidRPr="00F716A9" w:rsidRDefault="000D12FB">
      <w:r w:rsidRPr="00F716A9">
        <w:t>4) Следуйте всем инструкциям.</w:t>
      </w:r>
    </w:p>
    <w:p w:rsidR="000D12FB" w:rsidRPr="00F716A9" w:rsidRDefault="000D12FB">
      <w:r w:rsidRPr="00F716A9">
        <w:t xml:space="preserve">5) Не используйте данный </w:t>
      </w:r>
      <w:r w:rsidR="00A6596E">
        <w:t>проигрыватель</w:t>
      </w:r>
      <w:r w:rsidRPr="00F716A9">
        <w:t xml:space="preserve"> вблизи воды.</w:t>
      </w:r>
    </w:p>
    <w:p w:rsidR="000D12FB" w:rsidRPr="00F716A9" w:rsidRDefault="000D12FB">
      <w:r w:rsidRPr="00F716A9">
        <w:t>6) Очищайте только сухой тряпкой.</w:t>
      </w:r>
    </w:p>
    <w:p w:rsidR="000D12FB" w:rsidRPr="00F716A9" w:rsidRDefault="000D12FB">
      <w:r w:rsidRPr="00F716A9">
        <w:t>7) Не закрывайте никаких вентиляционных отверстий. Устанавливайте в соответствии с инструкциями производителя.</w:t>
      </w:r>
    </w:p>
    <w:p w:rsidR="000D12FB" w:rsidRPr="00F716A9" w:rsidRDefault="000D12FB">
      <w:r w:rsidRPr="00F716A9">
        <w:t>8) Не устанавливайте вблизи любых источников тепла, таких как батареи, обогреватели, печи или других устройств (включая усилители), которые производят тепло.</w:t>
      </w:r>
    </w:p>
    <w:p w:rsidR="000D12FB" w:rsidRPr="00F716A9" w:rsidRDefault="000D12FB">
      <w:r w:rsidRPr="00F716A9">
        <w:t>9) Не пренебрегайте назначением безопасности поляризованного штеккера. Поляризованный штеккер имеет два ножевых контакта, один из которых шире другого. Заземляющий штеккер имеет два ножевых контакта и третий заземляющий штырь. Широкий контакт или третий штырь предназначены для обеспечения вашей безопасности. Если поставляемый штеккер не подходит к вашей розетке, обратитесь к электрику для замены устаревшей розетки.</w:t>
      </w:r>
    </w:p>
    <w:p w:rsidR="000D12FB" w:rsidRPr="00F716A9" w:rsidRDefault="000D12FB">
      <w:r w:rsidRPr="00F716A9">
        <w:lastRenderedPageBreak/>
        <w:t>10) Предохраняйте сетевой шнур от перемещения или передавливания, особенно в штеккерах, арматуре штепсельных розеток и в точке, где он выходит из устройства.</w:t>
      </w:r>
    </w:p>
    <w:p w:rsidR="000D12FB" w:rsidRPr="00F716A9" w:rsidRDefault="000D12FB">
      <w:r w:rsidRPr="00F716A9">
        <w:t>11) Используйте только крепления/принадлежности, указанные производителем.</w:t>
      </w:r>
    </w:p>
    <w:p w:rsidR="000D12FB" w:rsidRPr="00F716A9" w:rsidRDefault="000D12FB">
      <w:r w:rsidRPr="00F716A9">
        <w:t>12) Используйте только тележку, подставку, штатив, кронштейн или стол, указанный производителем, или проданный вместе с устройством. При использовании тележки, будьте осторожны при перемещении изделия на тележке, чтобы избежать травмы от опрокидывания.</w:t>
      </w:r>
      <w:r w:rsidR="0039190E" w:rsidRPr="00F716A9">
        <w:t xml:space="preserve"> (рисунок)</w:t>
      </w:r>
    </w:p>
    <w:p w:rsidR="000D12FB" w:rsidRPr="00F716A9" w:rsidRDefault="000D12FB">
      <w:r w:rsidRPr="00F716A9">
        <w:t xml:space="preserve">13) Отсоединяйте этот </w:t>
      </w:r>
      <w:r w:rsidR="00A6596E">
        <w:t>проигрыватель</w:t>
      </w:r>
      <w:r w:rsidRPr="00F716A9">
        <w:t xml:space="preserve"> от сети во время грозы или когда он не используется длительные периоды времени.</w:t>
      </w:r>
    </w:p>
    <w:p w:rsidR="000D12FB" w:rsidRPr="00F716A9" w:rsidRDefault="000D12FB">
      <w:r w:rsidRPr="00F716A9">
        <w:t xml:space="preserve">14) Обращайтесь за обслуживанием к квалифицированному персоналу. Обслуживание необходимо, когда устройство было повреждено любым способом, поврежден сетевой шнур или штеккер, была пролита жидкость и предметы упали внутрь устройства; </w:t>
      </w:r>
      <w:r w:rsidR="00A6596E">
        <w:t>проигрыватель</w:t>
      </w:r>
      <w:r w:rsidRPr="00F716A9">
        <w:t xml:space="preserve"> был подвергнут воздействию дождя или влаги, работает не нормально, или его уронили.</w:t>
      </w:r>
    </w:p>
    <w:p w:rsidR="000D12FB" w:rsidRPr="00F716A9" w:rsidRDefault="0039190E">
      <w:r w:rsidRPr="00F716A9">
        <w:t xml:space="preserve">* </w:t>
      </w:r>
      <w:r w:rsidR="00A6596E">
        <w:t>Проигрыватель</w:t>
      </w:r>
      <w:r w:rsidR="000D12FB" w:rsidRPr="00F716A9">
        <w:t xml:space="preserve"> потребляет номинальную нерабочую мощность от розетки переменного тока, когда его переключатель POWER или STANDBY/ON находится в положении STANDBY.</w:t>
      </w:r>
    </w:p>
    <w:p w:rsidR="000D12FB" w:rsidRPr="00F716A9" w:rsidRDefault="000D12FB"/>
    <w:p w:rsidR="00171E7B" w:rsidRPr="00BE79FA" w:rsidRDefault="00171E7B" w:rsidP="00171E7B">
      <w:pPr>
        <w:numPr>
          <w:ilvl w:val="0"/>
          <w:numId w:val="17"/>
        </w:numPr>
      </w:pPr>
      <w:r>
        <w:t xml:space="preserve">Это устройство </w:t>
      </w:r>
      <w:r w:rsidRPr="00BE79FA">
        <w:t>потребляет номинальную нерабочую мощность от розетки переменного тока, когда его переключатель POWER или STANDBY/ON находится в положении STANDBY.</w:t>
      </w:r>
    </w:p>
    <w:p w:rsidR="00171E7B" w:rsidRPr="00BE79FA" w:rsidRDefault="00171E7B" w:rsidP="00171E7B">
      <w:pPr>
        <w:numPr>
          <w:ilvl w:val="0"/>
          <w:numId w:val="17"/>
        </w:numPr>
      </w:pPr>
      <w:r w:rsidRPr="00BE79FA">
        <w:t>Сетев</w:t>
      </w:r>
      <w:r>
        <w:t>ая вилка</w:t>
      </w:r>
      <w:r w:rsidRPr="00BE79FA">
        <w:t xml:space="preserve"> используется </w:t>
      </w:r>
      <w:r>
        <w:t>для</w:t>
      </w:r>
      <w:r w:rsidRPr="00BE79FA">
        <w:t xml:space="preserve"> отключения устройства, </w:t>
      </w:r>
      <w:r>
        <w:t xml:space="preserve">поэтому она должна быть </w:t>
      </w:r>
      <w:r w:rsidRPr="00BE79FA">
        <w:t xml:space="preserve">легко </w:t>
      </w:r>
      <w:r>
        <w:t>доступна</w:t>
      </w:r>
      <w:r w:rsidRPr="00BE79FA">
        <w:t>.</w:t>
      </w:r>
    </w:p>
    <w:p w:rsidR="00171E7B" w:rsidRPr="00BE79FA" w:rsidRDefault="00171E7B" w:rsidP="00171E7B">
      <w:pPr>
        <w:numPr>
          <w:ilvl w:val="0"/>
          <w:numId w:val="17"/>
        </w:numPr>
      </w:pPr>
      <w:r w:rsidRPr="00BE79FA">
        <w:t xml:space="preserve">Соблюдайте предосторожности при использовании </w:t>
      </w:r>
      <w:r>
        <w:t>наушников</w:t>
      </w:r>
      <w:r w:rsidRPr="00BE79FA">
        <w:t xml:space="preserve">, поскольку </w:t>
      </w:r>
      <w:r>
        <w:t>с</w:t>
      </w:r>
      <w:r w:rsidRPr="00BE79FA">
        <w:t>лиш</w:t>
      </w:r>
      <w:r>
        <w:t xml:space="preserve">ком высокое </w:t>
      </w:r>
      <w:r w:rsidRPr="00BE79FA">
        <w:t xml:space="preserve">звуковое давление (громкость) от </w:t>
      </w:r>
      <w:r>
        <w:t>наушников</w:t>
      </w:r>
      <w:r w:rsidRPr="00BE79FA">
        <w:t xml:space="preserve"> мо</w:t>
      </w:r>
      <w:r>
        <w:t>же</w:t>
      </w:r>
      <w:r w:rsidRPr="00BE79FA">
        <w:t>т привести к потере слуха.</w:t>
      </w:r>
    </w:p>
    <w:p w:rsidR="0039190E" w:rsidRPr="00F716A9" w:rsidRDefault="0039190E"/>
    <w:p w:rsidR="000D12FB" w:rsidRPr="00171E7B" w:rsidRDefault="000D12FB">
      <w:pPr>
        <w:rPr>
          <w:b/>
        </w:rPr>
      </w:pPr>
      <w:r w:rsidRPr="00171E7B">
        <w:rPr>
          <w:b/>
        </w:rPr>
        <w:t>Предостережение</w:t>
      </w:r>
    </w:p>
    <w:p w:rsidR="0039190E" w:rsidRPr="00F716A9" w:rsidRDefault="000D12FB" w:rsidP="0039190E">
      <w:pPr>
        <w:numPr>
          <w:ilvl w:val="0"/>
          <w:numId w:val="2"/>
        </w:numPr>
        <w:pBdr>
          <w:top w:val="single" w:sz="4" w:space="1" w:color="auto"/>
          <w:left w:val="single" w:sz="4" w:space="4" w:color="auto"/>
          <w:bottom w:val="single" w:sz="4" w:space="1" w:color="auto"/>
          <w:right w:val="single" w:sz="4" w:space="4" w:color="auto"/>
        </w:pBdr>
      </w:pPr>
      <w:r w:rsidRPr="00F716A9">
        <w:t>Не подвергайте это устройство воздействию ка</w:t>
      </w:r>
      <w:r w:rsidR="0039190E" w:rsidRPr="00F716A9">
        <w:t>пель или брызг.</w:t>
      </w:r>
    </w:p>
    <w:p w:rsidR="0039190E" w:rsidRPr="00F716A9" w:rsidRDefault="000D12FB" w:rsidP="0039190E">
      <w:pPr>
        <w:numPr>
          <w:ilvl w:val="0"/>
          <w:numId w:val="2"/>
        </w:numPr>
        <w:pBdr>
          <w:top w:val="single" w:sz="4" w:space="1" w:color="auto"/>
          <w:left w:val="single" w:sz="4" w:space="4" w:color="auto"/>
          <w:bottom w:val="single" w:sz="4" w:space="1" w:color="auto"/>
          <w:right w:val="single" w:sz="4" w:space="4" w:color="auto"/>
        </w:pBdr>
      </w:pPr>
      <w:r w:rsidRPr="00F716A9">
        <w:t>Не размещайте никаких предметов, заполненных жидкостями,</w:t>
      </w:r>
      <w:r w:rsidR="0039190E" w:rsidRPr="00F716A9">
        <w:t xml:space="preserve"> таких как вазы, на устройстве.</w:t>
      </w:r>
    </w:p>
    <w:p w:rsidR="0039190E" w:rsidRPr="00F716A9" w:rsidRDefault="000D12FB" w:rsidP="0039190E">
      <w:pPr>
        <w:numPr>
          <w:ilvl w:val="0"/>
          <w:numId w:val="2"/>
        </w:numPr>
        <w:pBdr>
          <w:top w:val="single" w:sz="4" w:space="1" w:color="auto"/>
          <w:left w:val="single" w:sz="4" w:space="4" w:color="auto"/>
          <w:bottom w:val="single" w:sz="4" w:space="1" w:color="auto"/>
          <w:right w:val="single" w:sz="4" w:space="4" w:color="auto"/>
        </w:pBdr>
      </w:pPr>
      <w:r w:rsidRPr="00F716A9">
        <w:t>Не размещайте данное устройство в ограниченном пространстве, таком ка</w:t>
      </w:r>
      <w:r w:rsidR="0039190E" w:rsidRPr="00F716A9">
        <w:t>к книжный шкаф или аналогичном.</w:t>
      </w:r>
    </w:p>
    <w:p w:rsidR="000D12FB" w:rsidRPr="00F716A9" w:rsidRDefault="00A6596E" w:rsidP="0039190E">
      <w:pPr>
        <w:numPr>
          <w:ilvl w:val="0"/>
          <w:numId w:val="2"/>
        </w:numPr>
        <w:pBdr>
          <w:top w:val="single" w:sz="4" w:space="1" w:color="auto"/>
          <w:left w:val="single" w:sz="4" w:space="4" w:color="auto"/>
          <w:bottom w:val="single" w:sz="4" w:space="1" w:color="auto"/>
          <w:right w:val="single" w:sz="4" w:space="4" w:color="auto"/>
        </w:pBdr>
      </w:pPr>
      <w:r>
        <w:t>Проигрыватель</w:t>
      </w:r>
      <w:r w:rsidR="000D12FB" w:rsidRPr="00F716A9">
        <w:t xml:space="preserve"> следует размещать достаточно близко к </w:t>
      </w:r>
      <w:r w:rsidR="00171E7B">
        <w:t>на</w:t>
      </w:r>
      <w:r w:rsidR="000D12FB" w:rsidRPr="00F716A9">
        <w:t>стенной розетке переменного тока, чтобы вы могли легко достать сетевой штеккер в любое время.</w:t>
      </w:r>
    </w:p>
    <w:p w:rsidR="0039190E" w:rsidRPr="00A6596E" w:rsidRDefault="0039190E"/>
    <w:p w:rsidR="003A4DE0" w:rsidRPr="003A4DE0" w:rsidRDefault="003A4DE0" w:rsidP="003A4DE0">
      <w:pPr>
        <w:pStyle w:val="Pa18"/>
        <w:spacing w:before="100" w:after="220"/>
        <w:ind w:right="40"/>
        <w:rPr>
          <w:rFonts w:ascii="Arial" w:hAnsi="Arial" w:cs="Arial"/>
          <w:bCs/>
          <w:color w:val="221E1F"/>
          <w:sz w:val="22"/>
          <w:szCs w:val="22"/>
          <w:lang w:val="ru-RU"/>
        </w:rPr>
      </w:pPr>
      <w:r w:rsidRPr="003A4DE0">
        <w:rPr>
          <w:rFonts w:ascii="Arial" w:hAnsi="Arial" w:cs="Arial"/>
          <w:b/>
          <w:bCs/>
          <w:color w:val="221E1F"/>
          <w:sz w:val="22"/>
          <w:szCs w:val="22"/>
          <w:lang w:val="ru-RU"/>
        </w:rPr>
        <w:t>Предостережение</w:t>
      </w:r>
      <w:r w:rsidRPr="003A4DE0">
        <w:rPr>
          <w:rFonts w:ascii="Arial" w:hAnsi="Arial" w:cs="Arial"/>
          <w:bCs/>
          <w:color w:val="221E1F"/>
          <w:sz w:val="22"/>
          <w:szCs w:val="22"/>
          <w:lang w:val="ru-RU"/>
        </w:rPr>
        <w:t xml:space="preserve">: </w:t>
      </w:r>
    </w:p>
    <w:p w:rsidR="003A4DE0" w:rsidRPr="003A4DE0" w:rsidRDefault="003A4DE0" w:rsidP="003A4DE0">
      <w:pPr>
        <w:pStyle w:val="Pa18"/>
        <w:spacing w:before="100" w:after="220"/>
        <w:ind w:right="40"/>
        <w:rPr>
          <w:rFonts w:ascii="Arial" w:hAnsi="Arial" w:cs="Arial"/>
          <w:bCs/>
          <w:color w:val="221E1F"/>
          <w:sz w:val="22"/>
          <w:szCs w:val="22"/>
          <w:lang w:val="ru-RU"/>
        </w:rPr>
      </w:pPr>
      <w:r w:rsidRPr="003A4DE0">
        <w:rPr>
          <w:rFonts w:ascii="Arial" w:hAnsi="Arial" w:cs="Arial"/>
          <w:bCs/>
          <w:color w:val="221E1F"/>
          <w:sz w:val="22"/>
          <w:szCs w:val="22"/>
          <w:lang w:val="ru-RU"/>
        </w:rPr>
        <w:t>Изменения или модификации, явно не одобренные стороной, ответственной за соответствие, могут лишить пользователя права на эксплуатацию оборудования.</w:t>
      </w:r>
    </w:p>
    <w:p w:rsidR="00575612" w:rsidRPr="003A4DE0" w:rsidRDefault="00575612"/>
    <w:p w:rsidR="00575612" w:rsidRPr="00DB54BD" w:rsidRDefault="00575612">
      <w:pPr>
        <w:rPr>
          <w:b/>
        </w:rPr>
      </w:pPr>
      <w:r w:rsidRPr="00575612">
        <w:rPr>
          <w:b/>
        </w:rPr>
        <w:t>Модель</w:t>
      </w:r>
      <w:r w:rsidRPr="00DB54BD">
        <w:rPr>
          <w:b/>
        </w:rPr>
        <w:t xml:space="preserve"> </w:t>
      </w:r>
      <w:r w:rsidRPr="00575612">
        <w:rPr>
          <w:b/>
        </w:rPr>
        <w:t>для</w:t>
      </w:r>
      <w:r w:rsidRPr="00DB54BD">
        <w:rPr>
          <w:b/>
        </w:rPr>
        <w:t xml:space="preserve"> </w:t>
      </w:r>
      <w:r w:rsidRPr="00575612">
        <w:rPr>
          <w:b/>
        </w:rPr>
        <w:t>США</w:t>
      </w:r>
    </w:p>
    <w:p w:rsidR="003A4DE0" w:rsidRPr="003A4DE0" w:rsidRDefault="003A4DE0" w:rsidP="00575612">
      <w:pPr>
        <w:pBdr>
          <w:top w:val="single" w:sz="4" w:space="1" w:color="auto"/>
          <w:left w:val="single" w:sz="4" w:space="4" w:color="auto"/>
          <w:bottom w:val="single" w:sz="4" w:space="1" w:color="auto"/>
          <w:right w:val="single" w:sz="4" w:space="4" w:color="auto"/>
        </w:pBdr>
        <w:rPr>
          <w:b/>
          <w:bCs/>
          <w:color w:val="221E1F"/>
        </w:rPr>
      </w:pPr>
      <w:r>
        <w:rPr>
          <w:b/>
          <w:bCs/>
          <w:color w:val="221E1F"/>
        </w:rPr>
        <w:t>Декларация</w:t>
      </w:r>
      <w:r w:rsidRPr="00C945BD">
        <w:rPr>
          <w:b/>
          <w:bCs/>
          <w:color w:val="221E1F"/>
        </w:rPr>
        <w:t xml:space="preserve"> о соответствии</w:t>
      </w:r>
    </w:p>
    <w:p w:rsidR="00575612" w:rsidRPr="003A4DE0" w:rsidRDefault="003A4DE0" w:rsidP="00575612">
      <w:pPr>
        <w:pBdr>
          <w:top w:val="single" w:sz="4" w:space="1" w:color="auto"/>
          <w:left w:val="single" w:sz="4" w:space="4" w:color="auto"/>
          <w:bottom w:val="single" w:sz="4" w:space="1" w:color="auto"/>
          <w:right w:val="single" w:sz="4" w:space="4" w:color="auto"/>
        </w:pBdr>
        <w:rPr>
          <w:lang w:val="en-US"/>
        </w:rPr>
      </w:pPr>
      <w:r>
        <w:rPr>
          <w:color w:val="221E1F"/>
        </w:rPr>
        <w:t xml:space="preserve">Ответственная организация </w:t>
      </w:r>
      <w:r w:rsidRPr="003A4DE0">
        <w:rPr>
          <w:color w:val="221E1F"/>
        </w:rPr>
        <w:t xml:space="preserve">: </w:t>
      </w:r>
      <w:r w:rsidRPr="003A4DE0">
        <w:rPr>
          <w:color w:val="221E1F"/>
          <w:lang w:val="en-US"/>
        </w:rPr>
        <w:t>TEAC</w:t>
      </w:r>
      <w:r w:rsidRPr="003A4DE0">
        <w:rPr>
          <w:color w:val="221E1F"/>
        </w:rPr>
        <w:t xml:space="preserve"> </w:t>
      </w:r>
      <w:r w:rsidRPr="003A4DE0">
        <w:rPr>
          <w:color w:val="221E1F"/>
          <w:lang w:val="en-US"/>
        </w:rPr>
        <w:t>AMERICA</w:t>
      </w:r>
      <w:r w:rsidRPr="003A4DE0">
        <w:rPr>
          <w:color w:val="221E1F"/>
        </w:rPr>
        <w:t xml:space="preserve">, </w:t>
      </w:r>
      <w:r w:rsidRPr="003A4DE0">
        <w:rPr>
          <w:color w:val="221E1F"/>
          <w:lang w:val="en-US"/>
        </w:rPr>
        <w:t>INC</w:t>
      </w:r>
      <w:r w:rsidRPr="003A4DE0">
        <w:rPr>
          <w:color w:val="221E1F"/>
        </w:rPr>
        <w:t xml:space="preserve">. </w:t>
      </w:r>
      <w:r w:rsidRPr="003A4DE0">
        <w:rPr>
          <w:color w:val="221E1F"/>
          <w:lang w:val="en-US"/>
        </w:rPr>
        <w:t xml:space="preserve">Address: 1834 Gage Road, Montebello, California, U.S.A. Telephone </w:t>
      </w:r>
      <w:proofErr w:type="gramStart"/>
      <w:r w:rsidRPr="003A4DE0">
        <w:rPr>
          <w:color w:val="221E1F"/>
          <w:lang w:val="en-US"/>
        </w:rPr>
        <w:t>number :</w:t>
      </w:r>
      <w:proofErr w:type="gramEnd"/>
      <w:r w:rsidRPr="003A4DE0">
        <w:rPr>
          <w:color w:val="221E1F"/>
          <w:lang w:val="en-US"/>
        </w:rPr>
        <w:t xml:space="preserve"> 1-323-726-0303</w:t>
      </w:r>
    </w:p>
    <w:p w:rsidR="00575612" w:rsidRPr="00F716A9" w:rsidRDefault="00575612" w:rsidP="00575612">
      <w:pPr>
        <w:pBdr>
          <w:top w:val="single" w:sz="4" w:space="1" w:color="auto"/>
          <w:left w:val="single" w:sz="4" w:space="4" w:color="auto"/>
          <w:bottom w:val="single" w:sz="4" w:space="1" w:color="auto"/>
          <w:right w:val="single" w:sz="4" w:space="4" w:color="auto"/>
        </w:pBdr>
      </w:pPr>
      <w:r w:rsidRPr="00F716A9">
        <w:t xml:space="preserve">Этот </w:t>
      </w:r>
      <w:r w:rsidR="00A6596E">
        <w:t>проигрыватель</w:t>
      </w:r>
      <w:r w:rsidRPr="00F716A9">
        <w:t xml:space="preserve"> соответствует части 15 предписаний Федеральной комиссии по связи. Эксплуатация осуществляется при следующих двух условиях: (1) этот </w:t>
      </w:r>
      <w:r w:rsidR="00A6596E">
        <w:t>проигрыватель</w:t>
      </w:r>
      <w:r w:rsidRPr="00F716A9">
        <w:t xml:space="preserve"> может не порождать вредную помеху, и (2) этот </w:t>
      </w:r>
      <w:r w:rsidR="00A6596E">
        <w:t>проигрыватель</w:t>
      </w:r>
      <w:r w:rsidRPr="00F716A9">
        <w:t xml:space="preserve"> не должен воспринимать помеху, включая помеху, которая может привести к нежелательной работе.</w:t>
      </w:r>
    </w:p>
    <w:p w:rsidR="00575612" w:rsidRDefault="00575612"/>
    <w:p w:rsidR="003A4DE0" w:rsidRPr="003A4DE0" w:rsidRDefault="003A4DE0">
      <w:pPr>
        <w:rPr>
          <w:b/>
        </w:rPr>
      </w:pPr>
      <w:r w:rsidRPr="003A4DE0">
        <w:rPr>
          <w:b/>
        </w:rPr>
        <w:t>Информация о помехах</w:t>
      </w:r>
    </w:p>
    <w:p w:rsidR="003A4DE0" w:rsidRPr="003A4DE0" w:rsidRDefault="003A4DE0">
      <w:pPr>
        <w:rPr>
          <w:b/>
        </w:rPr>
      </w:pPr>
      <w:r w:rsidRPr="003A4DE0">
        <w:rPr>
          <w:b/>
        </w:rPr>
        <w:t xml:space="preserve">(Требования </w:t>
      </w:r>
      <w:r w:rsidRPr="003A4DE0">
        <w:rPr>
          <w:b/>
          <w:lang w:val="en-US"/>
        </w:rPr>
        <w:t>FCC</w:t>
      </w:r>
      <w:r w:rsidRPr="003A4DE0">
        <w:rPr>
          <w:b/>
        </w:rPr>
        <w:t>)</w:t>
      </w:r>
    </w:p>
    <w:p w:rsidR="003A4DE0" w:rsidRPr="00F716A9" w:rsidRDefault="003A4DE0" w:rsidP="003A4DE0">
      <w:r w:rsidRPr="00F716A9">
        <w:t xml:space="preserve">Это оборудование было испытано и признано соответствующим ограничениям для цифрового </w:t>
      </w:r>
      <w:r w:rsidR="00873F03">
        <w:t>проигрывателя</w:t>
      </w:r>
      <w:r w:rsidRPr="00F716A9">
        <w:t xml:space="preserve"> класса В, согласно Части 15 Наставлений Федеральной комиссии по связи. Эти ограничения разработаны для обеспечения разумной защиты против вредных помех в домашних условиях. Это оборудование генерирует, использует и </w:t>
      </w:r>
      <w:r w:rsidRPr="00F716A9">
        <w:lastRenderedPageBreak/>
        <w:t>может излучать радиочастотную энергию и, если оно не установлено и не используется в соответствии с данными наставлениями, может давать вредные помехи для радиосвязи. Однако отсутствует гарантия, что эта помеха не появится при конкретной установке. Если это оборудование действительно дает вредную помеху радио- и телевизионному приему, которая может быть выявлена путем включения и выключения данного оборудования, пользователь уполномочен попытаться убрать помеху при помощи одного или более нижеперечисленных мероприятий:</w:t>
      </w:r>
    </w:p>
    <w:p w:rsidR="003A4DE0" w:rsidRPr="00F716A9" w:rsidRDefault="003A4DE0" w:rsidP="003A4DE0">
      <w:pPr>
        <w:numPr>
          <w:ilvl w:val="0"/>
          <w:numId w:val="3"/>
        </w:numPr>
      </w:pPr>
      <w:r w:rsidRPr="00F716A9">
        <w:t>Переориентировать или переставить оборудование и/или приемную антенну.</w:t>
      </w:r>
    </w:p>
    <w:p w:rsidR="003A4DE0" w:rsidRPr="00F716A9" w:rsidRDefault="003A4DE0" w:rsidP="003A4DE0">
      <w:pPr>
        <w:numPr>
          <w:ilvl w:val="0"/>
          <w:numId w:val="3"/>
        </w:numPr>
      </w:pPr>
      <w:r w:rsidRPr="00F716A9">
        <w:t>Разнести подальше оборудование и приемник.</w:t>
      </w:r>
    </w:p>
    <w:p w:rsidR="003A4DE0" w:rsidRPr="00F716A9" w:rsidRDefault="003A4DE0" w:rsidP="003A4DE0">
      <w:pPr>
        <w:numPr>
          <w:ilvl w:val="0"/>
          <w:numId w:val="3"/>
        </w:numPr>
      </w:pPr>
      <w:r w:rsidRPr="00F716A9">
        <w:t>Подсоединить оборудование к питающей розетке, находящейся на другом фидере, к которому не подключен приемник.</w:t>
      </w:r>
    </w:p>
    <w:p w:rsidR="003A4DE0" w:rsidRDefault="003A4DE0" w:rsidP="003A4DE0">
      <w:r w:rsidRPr="00F716A9">
        <w:t>Обратиться к дилеру или опытному специалисту по радио/телевидению за помощью</w:t>
      </w:r>
      <w:r>
        <w:t>.</w:t>
      </w:r>
    </w:p>
    <w:p w:rsidR="003A4DE0" w:rsidRDefault="003A4DE0" w:rsidP="003A4DE0"/>
    <w:p w:rsidR="003A4DE0" w:rsidRPr="00F716A9" w:rsidRDefault="003A4DE0" w:rsidP="003A4DE0"/>
    <w:p w:rsidR="003A4DE0" w:rsidRPr="00A3430C" w:rsidRDefault="003A4DE0" w:rsidP="003A4DE0">
      <w:pPr>
        <w:pBdr>
          <w:top w:val="single" w:sz="4" w:space="1" w:color="auto"/>
          <w:left w:val="single" w:sz="4" w:space="4" w:color="auto"/>
          <w:bottom w:val="single" w:sz="4" w:space="1" w:color="auto"/>
          <w:right w:val="single" w:sz="4" w:space="4" w:color="auto"/>
        </w:pBdr>
        <w:rPr>
          <w:b/>
        </w:rPr>
      </w:pPr>
      <w:r w:rsidRPr="00A3430C">
        <w:rPr>
          <w:b/>
        </w:rPr>
        <w:t>Модель для Канады</w:t>
      </w:r>
    </w:p>
    <w:p w:rsidR="003A4DE0" w:rsidRPr="00F716A9" w:rsidRDefault="003A4DE0" w:rsidP="003A4DE0">
      <w:pPr>
        <w:pBdr>
          <w:top w:val="single" w:sz="4" w:space="1" w:color="auto"/>
          <w:left w:val="single" w:sz="4" w:space="4" w:color="auto"/>
          <w:bottom w:val="single" w:sz="4" w:space="1" w:color="auto"/>
          <w:right w:val="single" w:sz="4" w:space="4" w:color="auto"/>
        </w:pBdr>
      </w:pPr>
      <w:r w:rsidRPr="00F716A9">
        <w:t>Заявление о соответствии промышленным стандартам Канады:</w:t>
      </w:r>
    </w:p>
    <w:p w:rsidR="003A4DE0" w:rsidRPr="00F716A9" w:rsidRDefault="003A4DE0" w:rsidP="003A4DE0">
      <w:pPr>
        <w:pBdr>
          <w:top w:val="single" w:sz="4" w:space="1" w:color="auto"/>
          <w:left w:val="single" w:sz="4" w:space="4" w:color="auto"/>
          <w:bottom w:val="single" w:sz="4" w:space="1" w:color="auto"/>
          <w:right w:val="single" w:sz="4" w:space="4" w:color="auto"/>
        </w:pBdr>
      </w:pPr>
      <w:r w:rsidRPr="00F716A9">
        <w:t xml:space="preserve">Этот цифровой </w:t>
      </w:r>
      <w:r w:rsidR="00A6596E">
        <w:t>проигрыватель</w:t>
      </w:r>
      <w:r w:rsidRPr="00F716A9">
        <w:t xml:space="preserve"> Класса В удовлетворяет Канадскому стандарту ICES-003.</w:t>
      </w:r>
    </w:p>
    <w:p w:rsidR="003A4DE0" w:rsidRDefault="003A4DE0" w:rsidP="003A4DE0"/>
    <w:p w:rsidR="003A4DE0" w:rsidRPr="003A4DE0" w:rsidRDefault="003A4DE0" w:rsidP="003A4DE0">
      <w:pPr>
        <w:rPr>
          <w:b/>
        </w:rPr>
      </w:pPr>
      <w:r w:rsidRPr="003A4DE0">
        <w:rPr>
          <w:b/>
        </w:rPr>
        <w:t>Модель для Европы</w:t>
      </w:r>
    </w:p>
    <w:p w:rsidR="003A4DE0" w:rsidRPr="00F716A9" w:rsidRDefault="003A4DE0" w:rsidP="003A4DE0">
      <w:pPr>
        <w:pBdr>
          <w:top w:val="single" w:sz="4" w:space="1" w:color="auto"/>
          <w:left w:val="single" w:sz="4" w:space="4" w:color="auto"/>
          <w:bottom w:val="single" w:sz="4" w:space="1" w:color="auto"/>
          <w:right w:val="single" w:sz="4" w:space="4" w:color="auto"/>
        </w:pBdr>
      </w:pPr>
      <w:r w:rsidRPr="00F716A9">
        <w:t>Декларация соответствия</w:t>
      </w:r>
    </w:p>
    <w:p w:rsidR="003A4DE0" w:rsidRPr="00F716A9" w:rsidRDefault="003A4DE0" w:rsidP="003A4DE0">
      <w:pPr>
        <w:pBdr>
          <w:top w:val="single" w:sz="4" w:space="1" w:color="auto"/>
          <w:left w:val="single" w:sz="4" w:space="4" w:color="auto"/>
          <w:bottom w:val="single" w:sz="4" w:space="1" w:color="auto"/>
          <w:right w:val="single" w:sz="4" w:space="4" w:color="auto"/>
        </w:pBdr>
      </w:pPr>
      <w:r w:rsidRPr="00F716A9">
        <w:t>Мы, TEAC AUDIO EUROPE, Liegnitzer StraBe 6, 82194 Grobenzell, Германия, заявляем о собственной ответственности, что изделие TEAC, описанное в этом руководстве, отвечает соответствующим техническим стандартам.</w:t>
      </w:r>
    </w:p>
    <w:p w:rsidR="003A4DE0" w:rsidRPr="00575612" w:rsidRDefault="003A4DE0"/>
    <w:p w:rsidR="000240FC" w:rsidRPr="000240FC" w:rsidRDefault="000240FC" w:rsidP="000240FC">
      <w:pPr>
        <w:rPr>
          <w:b/>
        </w:rPr>
      </w:pPr>
      <w:r w:rsidRPr="000240FC">
        <w:rPr>
          <w:b/>
        </w:rPr>
        <w:t>Для Европейских покупателей</w:t>
      </w:r>
    </w:p>
    <w:p w:rsidR="000240FC" w:rsidRPr="000240FC" w:rsidRDefault="000240FC" w:rsidP="000240FC">
      <w:pPr>
        <w:rPr>
          <w:b/>
        </w:rPr>
      </w:pPr>
      <w:r w:rsidRPr="000240FC">
        <w:rPr>
          <w:b/>
        </w:rPr>
        <w:t>Утилизация электрического и электронного оборудования</w:t>
      </w:r>
    </w:p>
    <w:p w:rsidR="000240FC" w:rsidRPr="00F716A9" w:rsidRDefault="000240FC" w:rsidP="000240FC">
      <w:pPr>
        <w:numPr>
          <w:ilvl w:val="0"/>
          <w:numId w:val="4"/>
        </w:numPr>
      </w:pPr>
      <w:r w:rsidRPr="00F716A9">
        <w:t>Все электрические и электронные изделия должны быть утилизированы отдельно от городского мусора через предназначенные сборочные пункты, уполномоченные правительством или местными властями.</w:t>
      </w:r>
    </w:p>
    <w:p w:rsidR="000240FC" w:rsidRPr="00F716A9" w:rsidRDefault="000240FC" w:rsidP="000240FC">
      <w:pPr>
        <w:numPr>
          <w:ilvl w:val="0"/>
          <w:numId w:val="4"/>
        </w:numPr>
      </w:pPr>
      <w:r w:rsidRPr="00F716A9">
        <w:t>Путем правильной утилизации электрического или электронного оборудования, вы поможете сохранить значительные ресурсы и предотвратить любое потенциально негативное воздействие на здоровье людей и окружающую среду.</w:t>
      </w:r>
    </w:p>
    <w:p w:rsidR="000240FC" w:rsidRPr="00F716A9" w:rsidRDefault="000240FC" w:rsidP="000240FC">
      <w:pPr>
        <w:numPr>
          <w:ilvl w:val="0"/>
          <w:numId w:val="4"/>
        </w:numPr>
      </w:pPr>
      <w:r w:rsidRPr="00F716A9">
        <w:t>Неправильная утилизация лома электрического и электронного оборудования может существенно влиять на окружающую среду и здоровье людей из-за присутствия опасных веществ в оборудовании.</w:t>
      </w:r>
    </w:p>
    <w:p w:rsidR="000240FC" w:rsidRPr="00F716A9" w:rsidRDefault="000240FC" w:rsidP="000240FC">
      <w:pPr>
        <w:numPr>
          <w:ilvl w:val="0"/>
          <w:numId w:val="4"/>
        </w:numPr>
      </w:pPr>
      <w:r w:rsidRPr="00F716A9">
        <w:t>Символ WEEE, который отображает перечеркнутый контейнер на колесах, указывает, что электрическое и электронное оборудование должно быть собрано и утилизировано отдельно от бытовых отходов.</w:t>
      </w:r>
    </w:p>
    <w:p w:rsidR="000240FC" w:rsidRPr="00575612" w:rsidRDefault="000240FC" w:rsidP="000240FC">
      <w:pPr>
        <w:numPr>
          <w:ilvl w:val="0"/>
          <w:numId w:val="4"/>
        </w:numPr>
      </w:pPr>
      <w:r w:rsidRPr="00F716A9">
        <w:t>Системы возврата и сбора доступны конечным пользователям. Для получения более подробной информацией об утилизации старой электрической и электронной аппаратуры, пожалуйста, обращайтесь в вашу мэрию, службу утилизации отходов или в магазин, где вы приобрели оборудование.</w:t>
      </w:r>
    </w:p>
    <w:p w:rsidR="00575612" w:rsidRPr="00DB54BD" w:rsidRDefault="00575612" w:rsidP="00575612"/>
    <w:p w:rsidR="00A3430C" w:rsidRDefault="00A3430C" w:rsidP="00A3430C">
      <w:r>
        <w:t>Стр. 12</w:t>
      </w:r>
    </w:p>
    <w:p w:rsidR="00A3430C" w:rsidRPr="003A4DE0" w:rsidRDefault="00A3430C" w:rsidP="00A3430C"/>
    <w:p w:rsidR="00575612" w:rsidRPr="00C55878" w:rsidRDefault="00A3430C" w:rsidP="00575612">
      <w:proofErr w:type="spellStart"/>
      <w:r w:rsidRPr="00A3430C">
        <w:t>Mac</w:t>
      </w:r>
      <w:proofErr w:type="spellEnd"/>
      <w:r w:rsidRPr="00A3430C">
        <w:t xml:space="preserve">, </w:t>
      </w:r>
      <w:proofErr w:type="spellStart"/>
      <w:r w:rsidRPr="00A3430C">
        <w:t>Mac</w:t>
      </w:r>
      <w:proofErr w:type="spellEnd"/>
      <w:r w:rsidRPr="00A3430C">
        <w:t xml:space="preserve"> OS </w:t>
      </w:r>
      <w:r>
        <w:t>и</w:t>
      </w:r>
      <w:r w:rsidRPr="00A3430C">
        <w:t xml:space="preserve"> OS X </w:t>
      </w:r>
      <w:r w:rsidR="00575612" w:rsidRPr="00C55878">
        <w:t xml:space="preserve"> являются торговыми марками Apple, Inc., зарегистрированными в США и других странах.</w:t>
      </w:r>
    </w:p>
    <w:p w:rsidR="00575612" w:rsidRPr="00C55878" w:rsidRDefault="00575612" w:rsidP="00575612"/>
    <w:p w:rsidR="00575612" w:rsidRPr="001C342F" w:rsidRDefault="00575612" w:rsidP="00575612">
      <w:pPr>
        <w:rPr>
          <w:sz w:val="24"/>
          <w:szCs w:val="24"/>
        </w:rPr>
      </w:pPr>
      <w:r w:rsidRPr="00C55878">
        <w:t>Microsoft и Windows являются либо зарегистрированными торговыми марками, либо торговыми марками Microsoft Corporation в США и/или других странах.</w:t>
      </w:r>
    </w:p>
    <w:p w:rsidR="00575612" w:rsidRPr="001C342F" w:rsidRDefault="00575612" w:rsidP="00575612">
      <w:pPr>
        <w:rPr>
          <w:sz w:val="24"/>
          <w:szCs w:val="24"/>
        </w:rPr>
      </w:pPr>
    </w:p>
    <w:p w:rsidR="00575612" w:rsidRPr="00C55878" w:rsidRDefault="00575612" w:rsidP="00575612">
      <w:r w:rsidRPr="00C55878">
        <w:t>Названия других компаний и названия изделий в этом документе являются торговыми марками или зарегистрированными торговыми марками их соответствующих владельцев.</w:t>
      </w:r>
    </w:p>
    <w:p w:rsidR="00575612" w:rsidRPr="001C342F" w:rsidRDefault="00575612" w:rsidP="00575612">
      <w:pPr>
        <w:rPr>
          <w:sz w:val="24"/>
          <w:szCs w:val="24"/>
        </w:rPr>
      </w:pPr>
    </w:p>
    <w:p w:rsidR="000D12FB" w:rsidRPr="007E6017" w:rsidRDefault="000D12FB" w:rsidP="003453EF">
      <w:pPr>
        <w:pStyle w:val="2"/>
        <w:rPr>
          <w:i w:val="0"/>
          <w:sz w:val="24"/>
          <w:szCs w:val="24"/>
        </w:rPr>
      </w:pPr>
      <w:r w:rsidRPr="007E6017">
        <w:rPr>
          <w:i w:val="0"/>
          <w:sz w:val="24"/>
          <w:szCs w:val="24"/>
        </w:rPr>
        <w:lastRenderedPageBreak/>
        <w:t>Содержание</w:t>
      </w:r>
    </w:p>
    <w:p w:rsidR="000D12FB" w:rsidRPr="00F716A9" w:rsidRDefault="000D12FB">
      <w:r w:rsidRPr="00F716A9">
        <w:t>Благодарим вас за выбор TEAC. Прочитайте данное руководство внимательно для получения наилучш</w:t>
      </w:r>
      <w:r w:rsidR="001C342F">
        <w:t>его качества звука</w:t>
      </w:r>
      <w:r w:rsidRPr="00F716A9">
        <w:t xml:space="preserve"> от этого устройства.</w:t>
      </w:r>
      <w:r w:rsidR="001C342F">
        <w:t xml:space="preserve"> После прочтения сохраните эту инструкцию для будущих обращений.</w:t>
      </w:r>
    </w:p>
    <w:p w:rsidR="003453EF" w:rsidRPr="00F716A9" w:rsidRDefault="003453EF"/>
    <w:p w:rsidR="000D12FB" w:rsidRDefault="000D12FB">
      <w:r w:rsidRPr="00F716A9">
        <w:t xml:space="preserve">Важные </w:t>
      </w:r>
      <w:r w:rsidR="001C342F">
        <w:t>инструкции</w:t>
      </w:r>
      <w:r w:rsidRPr="00F716A9">
        <w:t xml:space="preserve"> по безопасности</w:t>
      </w:r>
      <w:r w:rsidR="003453EF" w:rsidRPr="00F716A9">
        <w:t xml:space="preserve"> ……………………</w:t>
      </w:r>
      <w:r w:rsidR="001C342F">
        <w:t>………………………………….</w:t>
      </w:r>
      <w:r w:rsidR="003453EF" w:rsidRPr="00F716A9">
        <w:t>..</w:t>
      </w:r>
      <w:r w:rsidR="00A3430C">
        <w:t>11</w:t>
      </w:r>
    </w:p>
    <w:p w:rsidR="000D12FB" w:rsidRDefault="000D12FB">
      <w:r w:rsidRPr="00F716A9">
        <w:t xml:space="preserve">Перед </w:t>
      </w:r>
      <w:r w:rsidR="00073104">
        <w:t>использованием</w:t>
      </w:r>
      <w:r w:rsidR="003453EF" w:rsidRPr="00F716A9">
        <w:t xml:space="preserve"> ………………………………………</w:t>
      </w:r>
      <w:r w:rsidR="001C342F">
        <w:t>………………………………</w:t>
      </w:r>
      <w:r w:rsidR="00073104">
        <w:t>.</w:t>
      </w:r>
      <w:r w:rsidR="001C342F">
        <w:t>…</w:t>
      </w:r>
      <w:r w:rsidR="00A3430C">
        <w:t>12</w:t>
      </w:r>
    </w:p>
    <w:p w:rsidR="001C342F" w:rsidRDefault="001C342F">
      <w:r>
        <w:t>Обращение с грамплас</w:t>
      </w:r>
      <w:r w:rsidR="002A522D">
        <w:t>тинками…………………………………………………………………</w:t>
      </w:r>
      <w:r w:rsidR="00A3430C">
        <w:t>1</w:t>
      </w:r>
      <w:r w:rsidR="002A522D">
        <w:t>3</w:t>
      </w:r>
    </w:p>
    <w:p w:rsidR="00A3430C" w:rsidRDefault="00A3430C" w:rsidP="00A3430C">
      <w:r w:rsidRPr="00F716A9">
        <w:t>Замечания об иглах для грампластинок ………………</w:t>
      </w:r>
      <w:r>
        <w:t>…………………………………</w:t>
      </w:r>
      <w:r w:rsidRPr="00F716A9">
        <w:t>……</w:t>
      </w:r>
      <w:r>
        <w:t>13</w:t>
      </w:r>
    </w:p>
    <w:p w:rsidR="000D12FB" w:rsidRDefault="000D12FB">
      <w:r w:rsidRPr="00F716A9">
        <w:t>Подготовка проигрывателя грампластинок</w:t>
      </w:r>
      <w:r w:rsidR="003453EF" w:rsidRPr="00F716A9">
        <w:t xml:space="preserve"> ………………</w:t>
      </w:r>
      <w:r w:rsidR="001C342F">
        <w:t>………………………………….</w:t>
      </w:r>
      <w:r w:rsidR="003453EF" w:rsidRPr="00F716A9">
        <w:t>.</w:t>
      </w:r>
      <w:r w:rsidR="00A3430C">
        <w:t>14</w:t>
      </w:r>
    </w:p>
    <w:p w:rsidR="001C342F" w:rsidRDefault="001C342F" w:rsidP="001C342F">
      <w:r>
        <w:t>Пылезащитная к</w:t>
      </w:r>
      <w:r w:rsidRPr="00F716A9">
        <w:t>рышка проигрывателя грампластинок ……………………</w:t>
      </w:r>
      <w:r>
        <w:t>………………</w:t>
      </w:r>
      <w:r w:rsidR="00A3430C">
        <w:t>16</w:t>
      </w:r>
    </w:p>
    <w:p w:rsidR="00073104" w:rsidRPr="00F716A9" w:rsidRDefault="00073104" w:rsidP="00073104">
      <w:r w:rsidRPr="00F716A9">
        <w:t xml:space="preserve">Замена </w:t>
      </w:r>
      <w:r w:rsidR="00A3430C">
        <w:t xml:space="preserve">головки </w:t>
      </w:r>
      <w:r w:rsidRPr="00F716A9">
        <w:t xml:space="preserve">звукоснимателя </w:t>
      </w:r>
      <w:r w:rsidR="00A3430C">
        <w:t xml:space="preserve">(картриджа) </w:t>
      </w:r>
      <w:r w:rsidRPr="00F716A9">
        <w:t>…………</w:t>
      </w:r>
      <w:r>
        <w:t>………………………………….</w:t>
      </w:r>
      <w:r w:rsidRPr="00F716A9">
        <w:t>…</w:t>
      </w:r>
      <w:r w:rsidR="00A3430C">
        <w:t>16</w:t>
      </w:r>
    </w:p>
    <w:p w:rsidR="007E6017" w:rsidRPr="00F716A9" w:rsidRDefault="007E6017" w:rsidP="007E6017">
      <w:r w:rsidRPr="00F716A9">
        <w:t xml:space="preserve">Названия и функции </w:t>
      </w:r>
      <w:r>
        <w:t>деталей</w:t>
      </w:r>
      <w:r w:rsidRPr="00F716A9">
        <w:t xml:space="preserve"> ………………………………</w:t>
      </w:r>
      <w:r>
        <w:t>……………………………….</w:t>
      </w:r>
      <w:r w:rsidRPr="00F716A9">
        <w:t>…..</w:t>
      </w:r>
      <w:r w:rsidR="00A3430C">
        <w:t>1</w:t>
      </w:r>
      <w:r w:rsidR="002A522D">
        <w:t>6</w:t>
      </w:r>
    </w:p>
    <w:p w:rsidR="000D12FB" w:rsidRPr="00F716A9" w:rsidRDefault="000D12FB">
      <w:r w:rsidRPr="00F716A9">
        <w:t>Соединения</w:t>
      </w:r>
      <w:r w:rsidR="003453EF" w:rsidRPr="00F716A9">
        <w:t xml:space="preserve"> …………………………………………………</w:t>
      </w:r>
      <w:r w:rsidR="007E6017">
        <w:t>………………………………….</w:t>
      </w:r>
      <w:r w:rsidR="003453EF" w:rsidRPr="00F716A9">
        <w:t>….</w:t>
      </w:r>
      <w:r w:rsidR="00A3430C">
        <w:t>17</w:t>
      </w:r>
    </w:p>
    <w:p w:rsidR="000D12FB" w:rsidRPr="00F716A9" w:rsidRDefault="000D12FB">
      <w:r w:rsidRPr="00F716A9">
        <w:t>Основные операции</w:t>
      </w:r>
      <w:r w:rsidR="003453EF" w:rsidRPr="00F716A9">
        <w:t xml:space="preserve"> …………………………………………</w:t>
      </w:r>
      <w:r w:rsidR="007E6017">
        <w:t>………………………………….</w:t>
      </w:r>
      <w:r w:rsidR="003453EF" w:rsidRPr="00F716A9">
        <w:t>..</w:t>
      </w:r>
      <w:r w:rsidR="00A3430C">
        <w:t>1</w:t>
      </w:r>
      <w:r w:rsidR="002A522D">
        <w:t>7</w:t>
      </w:r>
    </w:p>
    <w:p w:rsidR="000D12FB" w:rsidRDefault="000D12FB">
      <w:r w:rsidRPr="00F716A9">
        <w:t>Запись с компьютером</w:t>
      </w:r>
      <w:r w:rsidR="003453EF" w:rsidRPr="00F716A9">
        <w:t xml:space="preserve"> ………………………………………</w:t>
      </w:r>
      <w:r w:rsidR="007E6017">
        <w:t>…………………………………</w:t>
      </w:r>
      <w:r w:rsidR="003453EF" w:rsidRPr="00F716A9">
        <w:t>..</w:t>
      </w:r>
      <w:r w:rsidR="00A3430C">
        <w:t>1</w:t>
      </w:r>
      <w:r w:rsidR="002A522D">
        <w:t>8</w:t>
      </w:r>
    </w:p>
    <w:p w:rsidR="000D12FB" w:rsidRPr="00F716A9" w:rsidRDefault="000D12FB">
      <w:r w:rsidRPr="00F716A9">
        <w:t>Возможные неисправности</w:t>
      </w:r>
      <w:r w:rsidR="003453EF" w:rsidRPr="00F716A9">
        <w:t xml:space="preserve"> ………………………………</w:t>
      </w:r>
      <w:r w:rsidR="007E6017">
        <w:t>………………………………..</w:t>
      </w:r>
      <w:r w:rsidR="00073104">
        <w:t>..</w:t>
      </w:r>
      <w:r w:rsidR="003453EF" w:rsidRPr="00F716A9">
        <w:t>….</w:t>
      </w:r>
      <w:r w:rsidR="00A3430C">
        <w:t>1</w:t>
      </w:r>
      <w:r w:rsidR="002A522D">
        <w:t>9</w:t>
      </w:r>
    </w:p>
    <w:p w:rsidR="000D12FB" w:rsidRPr="00F716A9" w:rsidRDefault="000D12FB">
      <w:r w:rsidRPr="00F716A9">
        <w:t>Технические характеристики</w:t>
      </w:r>
      <w:r w:rsidR="003453EF" w:rsidRPr="00F716A9">
        <w:t xml:space="preserve"> ………………………………</w:t>
      </w:r>
      <w:r w:rsidR="007E6017">
        <w:t>………………………………</w:t>
      </w:r>
      <w:r w:rsidR="00073104">
        <w:t>.</w:t>
      </w:r>
      <w:r w:rsidR="007E6017">
        <w:t>…</w:t>
      </w:r>
      <w:r w:rsidR="003453EF" w:rsidRPr="00F716A9">
        <w:t>.</w:t>
      </w:r>
      <w:r w:rsidR="00A3430C">
        <w:t>20</w:t>
      </w:r>
    </w:p>
    <w:p w:rsidR="000D12FB" w:rsidRDefault="000D12FB"/>
    <w:p w:rsidR="00073104" w:rsidRPr="00F716A9" w:rsidRDefault="00073104"/>
    <w:p w:rsidR="000D12FB" w:rsidRPr="007E6017" w:rsidRDefault="000D12FB" w:rsidP="00825BF4">
      <w:pPr>
        <w:pStyle w:val="2"/>
        <w:rPr>
          <w:i w:val="0"/>
          <w:sz w:val="24"/>
          <w:szCs w:val="24"/>
        </w:rPr>
      </w:pPr>
      <w:r w:rsidRPr="007E6017">
        <w:rPr>
          <w:i w:val="0"/>
          <w:sz w:val="24"/>
          <w:szCs w:val="24"/>
        </w:rPr>
        <w:t xml:space="preserve">Перед </w:t>
      </w:r>
      <w:r w:rsidR="00073104">
        <w:rPr>
          <w:i w:val="0"/>
          <w:sz w:val="24"/>
          <w:szCs w:val="24"/>
        </w:rPr>
        <w:t>использованием</w:t>
      </w:r>
    </w:p>
    <w:p w:rsidR="000D12FB" w:rsidRPr="007E6017" w:rsidRDefault="000D12FB">
      <w:pPr>
        <w:rPr>
          <w:b/>
        </w:rPr>
      </w:pPr>
      <w:r w:rsidRPr="007E6017">
        <w:rPr>
          <w:b/>
        </w:rPr>
        <w:t>Комплектация</w:t>
      </w:r>
    </w:p>
    <w:p w:rsidR="000D12FB" w:rsidRPr="00F716A9" w:rsidRDefault="000D12FB">
      <w:r w:rsidRPr="00F716A9">
        <w:t xml:space="preserve">Убедитесь, что в коробке находятся все поставляемые принадлежности, показанные ниже. Пожалуйста, обратитесь в магазин, где вы приобрели этот </w:t>
      </w:r>
      <w:r w:rsidR="00A6596E">
        <w:t>проигрыватель</w:t>
      </w:r>
      <w:r w:rsidRPr="00F716A9">
        <w:t>, если эти принадлежности потеряны или были повреждены во время транспортировки.</w:t>
      </w:r>
    </w:p>
    <w:p w:rsidR="000D12FB" w:rsidRPr="00F716A9" w:rsidRDefault="00073104">
      <w:r>
        <w:t>Фетр</w:t>
      </w:r>
      <w:r w:rsidR="000D12FB" w:rsidRPr="00F716A9">
        <w:t xml:space="preserve">овый </w:t>
      </w:r>
      <w:r w:rsidR="00A97EA4">
        <w:t xml:space="preserve">мат </w:t>
      </w:r>
      <w:r w:rsidR="000D12FB" w:rsidRPr="00F716A9">
        <w:t xml:space="preserve"> – 1 шт.</w:t>
      </w:r>
    </w:p>
    <w:p w:rsidR="000D12FB" w:rsidRPr="00F716A9" w:rsidRDefault="000D12FB">
      <w:r w:rsidRPr="00F716A9">
        <w:t xml:space="preserve">Переходник </w:t>
      </w:r>
      <w:r w:rsidR="007E5F99">
        <w:t xml:space="preserve">на </w:t>
      </w:r>
      <w:r w:rsidRPr="00F716A9">
        <w:t xml:space="preserve">45 </w:t>
      </w:r>
      <w:proofErr w:type="gramStart"/>
      <w:r w:rsidRPr="00F716A9">
        <w:t>об</w:t>
      </w:r>
      <w:proofErr w:type="gramEnd"/>
      <w:r w:rsidRPr="00F716A9">
        <w:t>/мин – 1 шт.</w:t>
      </w:r>
    </w:p>
    <w:p w:rsidR="000D12FB" w:rsidRPr="00F716A9" w:rsidRDefault="000D12FB">
      <w:r w:rsidRPr="00F716A9">
        <w:t>Противовес – 1 шт.</w:t>
      </w:r>
    </w:p>
    <w:p w:rsidR="007E6017" w:rsidRDefault="000D12FB">
      <w:r w:rsidRPr="00F716A9">
        <w:t>Держатель головки звукоснимателя</w:t>
      </w:r>
      <w:r w:rsidR="007E6017">
        <w:t xml:space="preserve"> (шелл)</w:t>
      </w:r>
      <w:r w:rsidRPr="00F716A9">
        <w:t xml:space="preserve"> – 1 шт.</w:t>
      </w:r>
      <w:r w:rsidR="00EB1ABE">
        <w:t xml:space="preserve"> </w:t>
      </w:r>
    </w:p>
    <w:p w:rsidR="000D12FB" w:rsidRPr="00F716A9" w:rsidRDefault="000D12FB">
      <w:r w:rsidRPr="00F716A9">
        <w:t xml:space="preserve">Звукосниматель </w:t>
      </w:r>
      <w:r w:rsidR="003E5ED8" w:rsidRPr="00F716A9">
        <w:t>компани</w:t>
      </w:r>
      <w:r w:rsidR="003E5ED8">
        <w:t>и</w:t>
      </w:r>
      <w:r w:rsidR="003E5ED8" w:rsidRPr="00F716A9">
        <w:t xml:space="preserve"> </w:t>
      </w:r>
      <w:r w:rsidR="00073104" w:rsidRPr="00F716A9">
        <w:t xml:space="preserve">Audio-Technica </w:t>
      </w:r>
      <w:r w:rsidR="00073104">
        <w:t xml:space="preserve">типа </w:t>
      </w:r>
      <w:r w:rsidR="00073104">
        <w:rPr>
          <w:lang w:val="en-US"/>
        </w:rPr>
        <w:t>VM</w:t>
      </w:r>
      <w:r w:rsidR="00073104" w:rsidRPr="00073104">
        <w:t xml:space="preserve"> </w:t>
      </w:r>
      <w:r w:rsidR="00073104">
        <w:t>(с двойным магнитом</w:t>
      </w:r>
      <w:r w:rsidR="00A97EA4">
        <w:t>,</w:t>
      </w:r>
      <w:r w:rsidR="003E5ED8">
        <w:t xml:space="preserve"> </w:t>
      </w:r>
      <w:r w:rsidR="007E5F99">
        <w:t xml:space="preserve">эквивалент </w:t>
      </w:r>
      <w:r w:rsidR="00A97EA4">
        <w:t>AT</w:t>
      </w:r>
      <w:r w:rsidR="007E5F99">
        <w:t>100</w:t>
      </w:r>
      <w:r w:rsidR="00A97EA4">
        <w:t>E)</w:t>
      </w:r>
      <w:r w:rsidR="003E5ED8">
        <w:t xml:space="preserve"> с подвижным магнитом</w:t>
      </w:r>
      <w:r w:rsidRPr="00F716A9">
        <w:t xml:space="preserve">, </w:t>
      </w:r>
      <w:r w:rsidR="007E6017">
        <w:t xml:space="preserve">заранее </w:t>
      </w:r>
      <w:r w:rsidRPr="00F716A9">
        <w:t>установлен</w:t>
      </w:r>
      <w:r w:rsidR="007E6017">
        <w:t>ный.</w:t>
      </w:r>
    </w:p>
    <w:p w:rsidR="000D12FB" w:rsidRPr="00F716A9" w:rsidRDefault="007E5F99">
      <w:r>
        <w:t>П</w:t>
      </w:r>
      <w:r w:rsidR="000D12FB" w:rsidRPr="00F716A9">
        <w:t>роигрывател</w:t>
      </w:r>
      <w:r>
        <w:t xml:space="preserve">ь </w:t>
      </w:r>
      <w:r w:rsidR="000D12FB" w:rsidRPr="00F716A9">
        <w:t>грампластинок – 1 шт.</w:t>
      </w:r>
    </w:p>
    <w:p w:rsidR="000D12FB" w:rsidRPr="00F716A9" w:rsidRDefault="007E5F99">
      <w:r>
        <w:t>К</w:t>
      </w:r>
      <w:r w:rsidR="007E6017">
        <w:t>р</w:t>
      </w:r>
      <w:r w:rsidR="000D12FB" w:rsidRPr="00F716A9">
        <w:t>ышка</w:t>
      </w:r>
      <w:r>
        <w:t xml:space="preserve"> привода</w:t>
      </w:r>
      <w:r w:rsidR="000D12FB" w:rsidRPr="00F716A9">
        <w:t xml:space="preserve"> – 1 шт.</w:t>
      </w:r>
    </w:p>
    <w:p w:rsidR="000D12FB" w:rsidRDefault="007E5F99">
      <w:r>
        <w:t>Шайбы</w:t>
      </w:r>
      <w:r w:rsidR="000D12FB" w:rsidRPr="00F716A9">
        <w:t xml:space="preserve"> – </w:t>
      </w:r>
      <w:r>
        <w:t>4</w:t>
      </w:r>
      <w:r w:rsidR="000D12FB" w:rsidRPr="00F716A9">
        <w:t xml:space="preserve"> шт.</w:t>
      </w:r>
    </w:p>
    <w:p w:rsidR="007E5F99" w:rsidRPr="00F716A9" w:rsidRDefault="007E5F99">
      <w:r>
        <w:t xml:space="preserve">Шестигранный торцевой ключ </w:t>
      </w:r>
      <w:r w:rsidRPr="00F716A9">
        <w:t>– 1 шт.</w:t>
      </w:r>
    </w:p>
    <w:p w:rsidR="000D12FB" w:rsidRPr="00F716A9" w:rsidRDefault="00477395">
      <w:r>
        <w:t>Аудио</w:t>
      </w:r>
      <w:r w:rsidR="000D12FB" w:rsidRPr="00F716A9">
        <w:t xml:space="preserve"> кабель</w:t>
      </w:r>
      <w:r w:rsidR="007E6017">
        <w:t xml:space="preserve"> </w:t>
      </w:r>
      <w:r w:rsidR="007E6017">
        <w:rPr>
          <w:lang w:val="en-US"/>
        </w:rPr>
        <w:t>RCA</w:t>
      </w:r>
      <w:r w:rsidR="007E6017" w:rsidRPr="007E6017">
        <w:t xml:space="preserve"> </w:t>
      </w:r>
      <w:r w:rsidR="007E6017">
        <w:t>с клеммой заземления</w:t>
      </w:r>
      <w:r w:rsidR="000D12FB" w:rsidRPr="00F716A9">
        <w:t xml:space="preserve"> – 1 шт.</w:t>
      </w:r>
    </w:p>
    <w:p w:rsidR="000D12FB" w:rsidRPr="00F716A9" w:rsidRDefault="000D12FB">
      <w:r w:rsidRPr="00F716A9">
        <w:t>Блок питания переменного тока (GPE053A-</w:t>
      </w:r>
      <w:r w:rsidR="007E6017">
        <w:rPr>
          <w:lang w:val="en-US"/>
        </w:rPr>
        <w:t>V</w:t>
      </w:r>
      <w:r w:rsidRPr="00F716A9">
        <w:t>120050-Z) – 1 шт.</w:t>
      </w:r>
    </w:p>
    <w:p w:rsidR="000D12FB" w:rsidRPr="00F716A9" w:rsidRDefault="000D12FB">
      <w:r w:rsidRPr="00F716A9">
        <w:t>Руководство владельца (этот документ) – 1 шт.</w:t>
      </w:r>
    </w:p>
    <w:p w:rsidR="000D12FB" w:rsidRDefault="007E5F99">
      <w:r>
        <w:t xml:space="preserve">Храните </w:t>
      </w:r>
      <w:r w:rsidRPr="00F716A9">
        <w:t>Руководство владельца</w:t>
      </w:r>
      <w:r>
        <w:t xml:space="preserve"> в надежном месте для будущих справок.</w:t>
      </w:r>
    </w:p>
    <w:p w:rsidR="00B63B7A" w:rsidRPr="00B63B7A" w:rsidRDefault="00B63B7A">
      <w:r>
        <w:t>Гарантия для США и Канады находится на обратной стороне обложки</w:t>
      </w:r>
      <w:r w:rsidRPr="00B63B7A">
        <w:t xml:space="preserve">. </w:t>
      </w:r>
      <w:r>
        <w:t>Информация</w:t>
      </w:r>
      <w:r w:rsidRPr="00A3430C">
        <w:t xml:space="preserve"> </w:t>
      </w:r>
      <w:r>
        <w:t>о</w:t>
      </w:r>
      <w:r w:rsidRPr="00A3430C">
        <w:t xml:space="preserve"> </w:t>
      </w:r>
      <w:r>
        <w:t>гарантии</w:t>
      </w:r>
      <w:r w:rsidRPr="00A3430C">
        <w:t xml:space="preserve"> – </w:t>
      </w:r>
      <w:r>
        <w:t>на</w:t>
      </w:r>
      <w:r w:rsidRPr="00A3430C">
        <w:t xml:space="preserve"> </w:t>
      </w:r>
      <w:r>
        <w:t>стр</w:t>
      </w:r>
      <w:r w:rsidRPr="00A3430C">
        <w:t>. 8</w:t>
      </w:r>
      <w:r w:rsidR="007E5F99">
        <w:t>1</w:t>
      </w:r>
      <w:r w:rsidRPr="00A3430C">
        <w:t xml:space="preserve">. </w:t>
      </w:r>
      <w:r>
        <w:t>На</w:t>
      </w:r>
      <w:r w:rsidRPr="00B63B7A">
        <w:t xml:space="preserve"> </w:t>
      </w:r>
      <w:r>
        <w:t>стр</w:t>
      </w:r>
      <w:r w:rsidRPr="00B63B7A">
        <w:t xml:space="preserve">. </w:t>
      </w:r>
      <w:r w:rsidR="007E5F99">
        <w:t>82</w:t>
      </w:r>
      <w:r w:rsidRPr="00B63B7A">
        <w:t xml:space="preserve"> </w:t>
      </w:r>
      <w:r>
        <w:t>находится</w:t>
      </w:r>
      <w:r w:rsidRPr="00B63B7A">
        <w:t xml:space="preserve"> </w:t>
      </w:r>
      <w:r>
        <w:t>информация</w:t>
      </w:r>
      <w:r w:rsidRPr="00B63B7A">
        <w:t xml:space="preserve"> </w:t>
      </w:r>
      <w:r>
        <w:t>о</w:t>
      </w:r>
      <w:r w:rsidRPr="00B63B7A">
        <w:t xml:space="preserve"> </w:t>
      </w:r>
      <w:r>
        <w:t>гарантии</w:t>
      </w:r>
      <w:r w:rsidRPr="00B63B7A">
        <w:t xml:space="preserve"> </w:t>
      </w:r>
      <w:r>
        <w:t>для Европы и других стран и регионов.</w:t>
      </w:r>
    </w:p>
    <w:p w:rsidR="000D12FB" w:rsidRPr="00F716A9" w:rsidRDefault="000D12FB" w:rsidP="004B15FD">
      <w:pPr>
        <w:pStyle w:val="3"/>
      </w:pPr>
      <w:r w:rsidRPr="00F716A9">
        <w:t>Меры предосторожности при использовании</w:t>
      </w:r>
    </w:p>
    <w:p w:rsidR="000D12FB" w:rsidRPr="00F716A9" w:rsidRDefault="000D12FB" w:rsidP="004B15FD">
      <w:pPr>
        <w:numPr>
          <w:ilvl w:val="0"/>
          <w:numId w:val="7"/>
        </w:numPr>
      </w:pPr>
      <w:r w:rsidRPr="00F716A9">
        <w:t xml:space="preserve">Не ставьте </w:t>
      </w:r>
      <w:r w:rsidR="003E5ED8">
        <w:t xml:space="preserve">никакие </w:t>
      </w:r>
      <w:r w:rsidRPr="00F716A9">
        <w:t>предметы на крышку проигрывателя грампластинок. Предметы на крышке могут вызвать помех</w:t>
      </w:r>
      <w:r w:rsidR="000C74EB">
        <w:t>и</w:t>
      </w:r>
      <w:r w:rsidRPr="00F716A9">
        <w:t xml:space="preserve"> от вибраций или падения, особенно во время воспроизведения.</w:t>
      </w:r>
    </w:p>
    <w:p w:rsidR="000D12FB" w:rsidRPr="00F716A9" w:rsidRDefault="000D12FB" w:rsidP="004B15FD">
      <w:pPr>
        <w:numPr>
          <w:ilvl w:val="0"/>
          <w:numId w:val="7"/>
        </w:numPr>
      </w:pPr>
      <w:r w:rsidRPr="00F716A9">
        <w:t xml:space="preserve">Избегайте размещения </w:t>
      </w:r>
      <w:r w:rsidR="00477395" w:rsidRPr="00F716A9">
        <w:t xml:space="preserve">проигрывателя </w:t>
      </w:r>
      <w:r w:rsidR="000C74EB">
        <w:t xml:space="preserve">под </w:t>
      </w:r>
      <w:r w:rsidRPr="00F716A9">
        <w:t>прям</w:t>
      </w:r>
      <w:r w:rsidR="000C74EB">
        <w:t>ы</w:t>
      </w:r>
      <w:r w:rsidRPr="00F716A9">
        <w:t>м солнечн</w:t>
      </w:r>
      <w:r w:rsidR="000C74EB">
        <w:t>ы</w:t>
      </w:r>
      <w:r w:rsidRPr="00F716A9">
        <w:t>м свет</w:t>
      </w:r>
      <w:r w:rsidR="000C74EB">
        <w:t>ом</w:t>
      </w:r>
      <w:r w:rsidRPr="00F716A9">
        <w:t xml:space="preserve">, близко к источнику тепла или в других подобных условиях. Не устанавливайте </w:t>
      </w:r>
      <w:r w:rsidR="00477395" w:rsidRPr="00F716A9">
        <w:t>проигрывател</w:t>
      </w:r>
      <w:r w:rsidR="00477395">
        <w:t>ь</w:t>
      </w:r>
      <w:r w:rsidR="00477395" w:rsidRPr="00F716A9">
        <w:t xml:space="preserve"> </w:t>
      </w:r>
      <w:r w:rsidRPr="00F716A9">
        <w:t>на усилитель или другое оборудования, которое может выделять тепло, превышающее диапазон температуры эксплуатации это</w:t>
      </w:r>
      <w:r w:rsidR="00477395">
        <w:t>го</w:t>
      </w:r>
      <w:r w:rsidRPr="00F716A9">
        <w:t xml:space="preserve"> </w:t>
      </w:r>
      <w:r w:rsidR="00477395" w:rsidRPr="00F716A9">
        <w:t>проигрывателя</w:t>
      </w:r>
      <w:r w:rsidRPr="00F716A9">
        <w:t>. Это может привести к выцветанию, деформации или неисправности.</w:t>
      </w:r>
    </w:p>
    <w:p w:rsidR="000D12FB" w:rsidRPr="00F716A9" w:rsidRDefault="000D12FB" w:rsidP="004B15FD">
      <w:pPr>
        <w:numPr>
          <w:ilvl w:val="0"/>
          <w:numId w:val="7"/>
        </w:numPr>
      </w:pPr>
      <w:r w:rsidRPr="00F716A9">
        <w:t xml:space="preserve">Поскольку </w:t>
      </w:r>
      <w:r w:rsidR="00477395" w:rsidRPr="00F716A9">
        <w:t>проигрывател</w:t>
      </w:r>
      <w:r w:rsidR="00477395">
        <w:t>ь</w:t>
      </w:r>
      <w:r w:rsidR="00477395" w:rsidRPr="00F716A9">
        <w:t xml:space="preserve"> </w:t>
      </w:r>
      <w:r w:rsidRPr="00F716A9">
        <w:t xml:space="preserve">может стать теплым во время работы, всегда оставляйте достаточное пространство вокруг него с целью вентиляции. При установке этого </w:t>
      </w:r>
      <w:r w:rsidR="00477395" w:rsidRPr="00F716A9">
        <w:lastRenderedPageBreak/>
        <w:t>проигрывателя</w:t>
      </w:r>
      <w:r w:rsidRPr="00F716A9">
        <w:t>, оставляйте небольшое пространство (не менее 20 см) между ним и стенами и другими устройствами с целью обеспечения хорошего рассеяния тепла.</w:t>
      </w:r>
    </w:p>
    <w:p w:rsidR="000D12FB" w:rsidRPr="00F716A9" w:rsidRDefault="000D12FB" w:rsidP="004B15FD">
      <w:pPr>
        <w:numPr>
          <w:ilvl w:val="0"/>
          <w:numId w:val="7"/>
        </w:numPr>
      </w:pPr>
      <w:r w:rsidRPr="00F716A9">
        <w:t xml:space="preserve">При установке </w:t>
      </w:r>
      <w:r w:rsidR="00477395" w:rsidRPr="00F716A9">
        <w:t xml:space="preserve">проигрывателя </w:t>
      </w:r>
      <w:r w:rsidRPr="00F716A9">
        <w:t>в стойку, например, оставьте не менее 35 см свободного пространства над ним и 10 см позади него. Отсутствие этих зазоров может привести к росту температуры внутри и вызвать возгорание.</w:t>
      </w:r>
    </w:p>
    <w:p w:rsidR="000D12FB" w:rsidRPr="00F716A9" w:rsidRDefault="000D12FB" w:rsidP="004B15FD">
      <w:pPr>
        <w:numPr>
          <w:ilvl w:val="0"/>
          <w:numId w:val="7"/>
        </w:numPr>
      </w:pPr>
      <w:r w:rsidRPr="00F716A9">
        <w:t xml:space="preserve">Не перемещайте </w:t>
      </w:r>
      <w:r w:rsidR="00477395" w:rsidRPr="00F716A9">
        <w:t>проигрывател</w:t>
      </w:r>
      <w:r w:rsidR="00477395">
        <w:t>ь</w:t>
      </w:r>
      <w:r w:rsidR="00477395" w:rsidRPr="00F716A9">
        <w:t xml:space="preserve"> </w:t>
      </w:r>
      <w:r w:rsidRPr="00F716A9">
        <w:t>во время воспроизведения</w:t>
      </w:r>
      <w:r w:rsidR="003E5ED8">
        <w:t>.</w:t>
      </w:r>
      <w:r w:rsidRPr="00F716A9">
        <w:t xml:space="preserve"> Во время воспроизведения, грампластинка вращается. Не поднимайте и не перемещайте </w:t>
      </w:r>
      <w:r w:rsidR="00477395" w:rsidRPr="00F716A9">
        <w:t>проигрывател</w:t>
      </w:r>
      <w:r w:rsidR="00477395">
        <w:t>ь</w:t>
      </w:r>
      <w:r w:rsidR="00477395" w:rsidRPr="00F716A9">
        <w:t xml:space="preserve"> </w:t>
      </w:r>
      <w:r w:rsidRPr="00F716A9">
        <w:t xml:space="preserve">во время воспроизведения. Это может привести к повреждению грампластинки, иглы, звукоснимателя или </w:t>
      </w:r>
      <w:r w:rsidR="00A6596E">
        <w:t>проигрывателя</w:t>
      </w:r>
      <w:r w:rsidRPr="00F716A9">
        <w:t>.</w:t>
      </w:r>
    </w:p>
    <w:p w:rsidR="000D12FB" w:rsidRPr="00F716A9" w:rsidRDefault="000D12FB" w:rsidP="004B15FD">
      <w:pPr>
        <w:numPr>
          <w:ilvl w:val="0"/>
          <w:numId w:val="7"/>
        </w:numPr>
      </w:pPr>
      <w:r w:rsidRPr="00F716A9">
        <w:t xml:space="preserve">Всегда извлекайте грампластинку перед передвижением или перемещением этого </w:t>
      </w:r>
      <w:r w:rsidR="00477395" w:rsidRPr="00F716A9">
        <w:t>проигрывателя</w:t>
      </w:r>
      <w:r w:rsidRPr="00F716A9">
        <w:t xml:space="preserve">. Перемещение </w:t>
      </w:r>
      <w:r w:rsidR="00A6596E">
        <w:t>проигрывателя</w:t>
      </w:r>
      <w:r w:rsidRPr="00F716A9">
        <w:t xml:space="preserve"> с грампластинкой на диске проигрывателя может повредить грампластинку, иглу и звукосниматель или вызвать неисправность.</w:t>
      </w:r>
    </w:p>
    <w:p w:rsidR="000D12FB" w:rsidRPr="00F716A9" w:rsidRDefault="000D12FB" w:rsidP="004B15FD">
      <w:pPr>
        <w:numPr>
          <w:ilvl w:val="0"/>
          <w:numId w:val="7"/>
        </w:numPr>
      </w:pPr>
      <w:r w:rsidRPr="00F716A9">
        <w:t xml:space="preserve">Напряжение, питающее </w:t>
      </w:r>
      <w:r w:rsidR="00477395" w:rsidRPr="00F716A9">
        <w:t>проигрывател</w:t>
      </w:r>
      <w:r w:rsidR="00477395">
        <w:t>ь</w:t>
      </w:r>
      <w:r w:rsidRPr="00F716A9">
        <w:t>, должно совпадать с напряжением, напечатанным на задней панели. Если вы сомневаетесь относительно этого, обратитесь к электрику.</w:t>
      </w:r>
    </w:p>
    <w:p w:rsidR="004B15FD" w:rsidRDefault="004B15FD"/>
    <w:p w:rsidR="000C74EB" w:rsidRDefault="007E5F99">
      <w:r>
        <w:t>Стр. 13</w:t>
      </w:r>
    </w:p>
    <w:p w:rsidR="007E5F99" w:rsidRDefault="007E5F99"/>
    <w:p w:rsidR="007E5F99" w:rsidRDefault="007E5F99">
      <w:r>
        <w:t>Регистрация продукта</w:t>
      </w:r>
    </w:p>
    <w:p w:rsidR="007E5F99" w:rsidRDefault="007E5F99"/>
    <w:p w:rsidR="007E5F99" w:rsidRPr="007E5F99" w:rsidRDefault="007E5F99">
      <w:r>
        <w:t xml:space="preserve">Покупатели в США могут посетить </w:t>
      </w:r>
      <w:r w:rsidRPr="00102F61">
        <w:rPr>
          <w:snapToGrid/>
          <w:lang w:eastAsia="en-US"/>
        </w:rPr>
        <w:t xml:space="preserve">сайт </w:t>
      </w:r>
      <w:r w:rsidRPr="00102F61">
        <w:rPr>
          <w:snapToGrid/>
          <w:lang w:val="en-US" w:eastAsia="en-US"/>
        </w:rPr>
        <w:t>TEAC</w:t>
      </w:r>
      <w:r>
        <w:rPr>
          <w:snapToGrid/>
          <w:lang w:eastAsia="en-US"/>
        </w:rPr>
        <w:t xml:space="preserve">, чтобы зарегистрировать свой продукт </w:t>
      </w:r>
      <w:r w:rsidRPr="00102F61">
        <w:rPr>
          <w:snapToGrid/>
          <w:lang w:val="en-US" w:eastAsia="en-US"/>
        </w:rPr>
        <w:t>TEAC</w:t>
      </w:r>
      <w:r>
        <w:rPr>
          <w:snapToGrid/>
          <w:lang w:eastAsia="en-US"/>
        </w:rPr>
        <w:t xml:space="preserve"> в режиме онлайн.</w:t>
      </w:r>
    </w:p>
    <w:p w:rsidR="001B585E" w:rsidRPr="001B585E" w:rsidRDefault="001B585E" w:rsidP="001B585E">
      <w:pPr>
        <w:autoSpaceDE w:val="0"/>
        <w:autoSpaceDN w:val="0"/>
        <w:adjustRightInd w:val="0"/>
        <w:spacing w:line="221" w:lineRule="atLeast"/>
        <w:ind w:left="160"/>
        <w:jc w:val="both"/>
        <w:rPr>
          <w:snapToGrid/>
          <w:lang w:eastAsia="en-US"/>
        </w:rPr>
      </w:pPr>
      <w:r w:rsidRPr="00102F61">
        <w:rPr>
          <w:b/>
          <w:bCs/>
          <w:snapToGrid/>
          <w:lang w:val="en-US" w:eastAsia="en-US"/>
        </w:rPr>
        <w:t>http</w:t>
      </w:r>
      <w:r w:rsidRPr="001B585E">
        <w:rPr>
          <w:b/>
          <w:bCs/>
          <w:snapToGrid/>
          <w:lang w:eastAsia="en-US"/>
        </w:rPr>
        <w:t>://</w:t>
      </w:r>
      <w:proofErr w:type="spellStart"/>
      <w:r w:rsidRPr="00102F61">
        <w:rPr>
          <w:b/>
          <w:bCs/>
          <w:snapToGrid/>
          <w:lang w:val="en-US" w:eastAsia="en-US"/>
        </w:rPr>
        <w:t>teac</w:t>
      </w:r>
      <w:proofErr w:type="spellEnd"/>
      <w:r w:rsidRPr="001B585E">
        <w:rPr>
          <w:b/>
          <w:bCs/>
          <w:snapToGrid/>
          <w:lang w:eastAsia="en-US"/>
        </w:rPr>
        <w:t>-</w:t>
      </w:r>
      <w:r w:rsidRPr="00102F61">
        <w:rPr>
          <w:b/>
          <w:bCs/>
          <w:snapToGrid/>
          <w:lang w:val="en-US" w:eastAsia="en-US"/>
        </w:rPr>
        <w:t>global</w:t>
      </w:r>
      <w:r w:rsidRPr="001B585E">
        <w:rPr>
          <w:b/>
          <w:bCs/>
          <w:snapToGrid/>
          <w:lang w:eastAsia="en-US"/>
        </w:rPr>
        <w:t>.</w:t>
      </w:r>
      <w:r w:rsidRPr="00102F61">
        <w:rPr>
          <w:b/>
          <w:bCs/>
          <w:snapToGrid/>
          <w:lang w:val="en-US" w:eastAsia="en-US"/>
        </w:rPr>
        <w:t>com</w:t>
      </w:r>
      <w:r w:rsidRPr="001B585E">
        <w:rPr>
          <w:b/>
          <w:bCs/>
          <w:snapToGrid/>
          <w:lang w:eastAsia="en-US"/>
        </w:rPr>
        <w:t>/</w:t>
      </w:r>
      <w:r>
        <w:rPr>
          <w:b/>
          <w:bCs/>
          <w:snapToGrid/>
          <w:lang w:val="en-US" w:eastAsia="en-US"/>
        </w:rPr>
        <w:t>support</w:t>
      </w:r>
      <w:r w:rsidRPr="001B585E">
        <w:rPr>
          <w:b/>
          <w:bCs/>
          <w:snapToGrid/>
          <w:lang w:eastAsia="en-US"/>
        </w:rPr>
        <w:t>/</w:t>
      </w:r>
      <w:r>
        <w:rPr>
          <w:b/>
          <w:bCs/>
          <w:snapToGrid/>
          <w:lang w:val="en-US" w:eastAsia="en-US"/>
        </w:rPr>
        <w:t>registration</w:t>
      </w:r>
      <w:r w:rsidRPr="001B585E">
        <w:rPr>
          <w:b/>
          <w:bCs/>
          <w:snapToGrid/>
          <w:lang w:eastAsia="en-US"/>
        </w:rPr>
        <w:t xml:space="preserve"> </w:t>
      </w:r>
    </w:p>
    <w:p w:rsidR="007E5F99" w:rsidRDefault="007E5F99"/>
    <w:p w:rsidR="007E5F99" w:rsidRPr="00EB51FE" w:rsidRDefault="007E5F99" w:rsidP="007E5F99">
      <w:pPr>
        <w:autoSpaceDE w:val="0"/>
        <w:autoSpaceDN w:val="0"/>
        <w:adjustRightInd w:val="0"/>
        <w:spacing w:before="120" w:after="240" w:line="271" w:lineRule="atLeast"/>
        <w:rPr>
          <w:snapToGrid/>
          <w:color w:val="221E1F"/>
          <w:sz w:val="24"/>
          <w:szCs w:val="24"/>
          <w:lang w:eastAsia="en-US"/>
        </w:rPr>
      </w:pPr>
      <w:r w:rsidRPr="00EB51FE">
        <w:rPr>
          <w:b/>
          <w:bCs/>
          <w:snapToGrid/>
          <w:color w:val="221E1F"/>
          <w:sz w:val="24"/>
          <w:szCs w:val="24"/>
          <w:lang w:eastAsia="en-US"/>
        </w:rPr>
        <w:t xml:space="preserve">Использование глобального сайта </w:t>
      </w:r>
      <w:r w:rsidRPr="00EB51FE">
        <w:rPr>
          <w:b/>
          <w:bCs/>
          <w:snapToGrid/>
          <w:color w:val="221E1F"/>
          <w:sz w:val="24"/>
          <w:szCs w:val="24"/>
          <w:lang w:val="en-US" w:eastAsia="en-US"/>
        </w:rPr>
        <w:t>TEAC</w:t>
      </w:r>
      <w:r w:rsidRPr="00EB51FE">
        <w:rPr>
          <w:b/>
          <w:bCs/>
          <w:snapToGrid/>
          <w:color w:val="221E1F"/>
          <w:sz w:val="24"/>
          <w:szCs w:val="24"/>
          <w:lang w:eastAsia="en-US"/>
        </w:rPr>
        <w:t xml:space="preserve"> </w:t>
      </w:r>
    </w:p>
    <w:p w:rsidR="007E5F99" w:rsidRPr="00102F61" w:rsidRDefault="007E5F99" w:rsidP="007E5F99">
      <w:pPr>
        <w:autoSpaceDE w:val="0"/>
        <w:autoSpaceDN w:val="0"/>
        <w:adjustRightInd w:val="0"/>
        <w:spacing w:line="221" w:lineRule="atLeast"/>
        <w:jc w:val="both"/>
        <w:rPr>
          <w:snapToGrid/>
          <w:lang w:eastAsia="en-US"/>
        </w:rPr>
      </w:pPr>
      <w:r w:rsidRPr="00102F61">
        <w:rPr>
          <w:snapToGrid/>
          <w:lang w:eastAsia="en-US"/>
        </w:rPr>
        <w:t xml:space="preserve">Вы можете скачать обновления для этого устройства с сайта </w:t>
      </w:r>
      <w:r w:rsidRPr="00102F61">
        <w:rPr>
          <w:snapToGrid/>
          <w:lang w:val="en-US" w:eastAsia="en-US"/>
        </w:rPr>
        <w:t>TEAC</w:t>
      </w:r>
      <w:r w:rsidRPr="00102F61">
        <w:rPr>
          <w:snapToGrid/>
          <w:lang w:eastAsia="en-US"/>
        </w:rPr>
        <w:t xml:space="preserve"> </w:t>
      </w:r>
      <w:r w:rsidRPr="00102F61">
        <w:rPr>
          <w:snapToGrid/>
          <w:lang w:val="en-US" w:eastAsia="en-US"/>
        </w:rPr>
        <w:t>Global</w:t>
      </w:r>
      <w:r w:rsidRPr="00102F61">
        <w:rPr>
          <w:snapToGrid/>
          <w:lang w:eastAsia="en-US"/>
        </w:rPr>
        <w:t xml:space="preserve"> </w:t>
      </w:r>
      <w:r w:rsidRPr="00102F61">
        <w:rPr>
          <w:snapToGrid/>
          <w:lang w:val="en-US" w:eastAsia="en-US"/>
        </w:rPr>
        <w:t>Site</w:t>
      </w:r>
      <w:r w:rsidRPr="00102F61">
        <w:rPr>
          <w:snapToGrid/>
          <w:lang w:eastAsia="en-US"/>
        </w:rPr>
        <w:t xml:space="preserve">: </w:t>
      </w:r>
    </w:p>
    <w:p w:rsidR="007E5F99" w:rsidRPr="00102F61" w:rsidRDefault="007E5F99" w:rsidP="007E5F99">
      <w:pPr>
        <w:autoSpaceDE w:val="0"/>
        <w:autoSpaceDN w:val="0"/>
        <w:adjustRightInd w:val="0"/>
        <w:spacing w:line="221" w:lineRule="atLeast"/>
        <w:ind w:left="160"/>
        <w:jc w:val="both"/>
        <w:rPr>
          <w:snapToGrid/>
          <w:lang w:val="en-US" w:eastAsia="en-US"/>
        </w:rPr>
      </w:pPr>
      <w:r w:rsidRPr="00102F61">
        <w:rPr>
          <w:b/>
          <w:bCs/>
          <w:snapToGrid/>
          <w:lang w:val="en-US" w:eastAsia="en-US"/>
        </w:rPr>
        <w:t xml:space="preserve">http://teac-global.com/ </w:t>
      </w:r>
    </w:p>
    <w:p w:rsidR="007E5F99" w:rsidRPr="00102F61" w:rsidRDefault="007E5F99" w:rsidP="007E5F99">
      <w:pPr>
        <w:autoSpaceDE w:val="0"/>
        <w:autoSpaceDN w:val="0"/>
        <w:adjustRightInd w:val="0"/>
        <w:spacing w:line="221" w:lineRule="atLeast"/>
        <w:jc w:val="both"/>
        <w:rPr>
          <w:snapToGrid/>
          <w:lang w:val="en-US" w:eastAsia="en-US"/>
        </w:rPr>
      </w:pPr>
      <w:r w:rsidRPr="00102F61">
        <w:rPr>
          <w:snapToGrid/>
          <w:lang w:val="en-US" w:eastAsia="en-US"/>
        </w:rPr>
        <w:t xml:space="preserve">1) </w:t>
      </w:r>
      <w:r w:rsidRPr="00102F61">
        <w:rPr>
          <w:snapToGrid/>
          <w:lang w:eastAsia="en-US"/>
        </w:rPr>
        <w:t>Откройте</w:t>
      </w:r>
      <w:r w:rsidRPr="00102F61">
        <w:rPr>
          <w:snapToGrid/>
          <w:lang w:val="en-US" w:eastAsia="en-US"/>
        </w:rPr>
        <w:t xml:space="preserve"> </w:t>
      </w:r>
      <w:r w:rsidRPr="00102F61">
        <w:rPr>
          <w:snapToGrid/>
          <w:lang w:eastAsia="en-US"/>
        </w:rPr>
        <w:t>сайт</w:t>
      </w:r>
      <w:r w:rsidRPr="00102F61">
        <w:rPr>
          <w:snapToGrid/>
          <w:lang w:val="en-US" w:eastAsia="en-US"/>
        </w:rPr>
        <w:t xml:space="preserve"> TEAC Global Site. </w:t>
      </w:r>
    </w:p>
    <w:p w:rsidR="007E5F99" w:rsidRPr="00102F61" w:rsidRDefault="007E5F99" w:rsidP="007E5F99">
      <w:pPr>
        <w:autoSpaceDE w:val="0"/>
        <w:autoSpaceDN w:val="0"/>
        <w:adjustRightInd w:val="0"/>
        <w:spacing w:line="221" w:lineRule="atLeast"/>
        <w:jc w:val="both"/>
        <w:rPr>
          <w:snapToGrid/>
          <w:lang w:eastAsia="en-US"/>
        </w:rPr>
      </w:pPr>
      <w:r w:rsidRPr="00102F61">
        <w:rPr>
          <w:snapToGrid/>
          <w:lang w:eastAsia="en-US"/>
        </w:rPr>
        <w:t xml:space="preserve">2) В разделе </w:t>
      </w:r>
      <w:r w:rsidRPr="00102F61">
        <w:rPr>
          <w:snapToGrid/>
          <w:lang w:val="en-US" w:eastAsia="en-US"/>
        </w:rPr>
        <w:t>TEAC</w:t>
      </w:r>
      <w:r w:rsidRPr="00102F61">
        <w:rPr>
          <w:snapToGrid/>
          <w:lang w:eastAsia="en-US"/>
        </w:rPr>
        <w:t xml:space="preserve"> </w:t>
      </w:r>
      <w:r w:rsidRPr="00102F61">
        <w:rPr>
          <w:snapToGrid/>
          <w:lang w:val="en-US" w:eastAsia="en-US"/>
        </w:rPr>
        <w:t>Downloads</w:t>
      </w:r>
      <w:r w:rsidRPr="00102F61">
        <w:rPr>
          <w:snapToGrid/>
          <w:lang w:eastAsia="en-US"/>
        </w:rPr>
        <w:t xml:space="preserve">, кликните нужный язык, чтобы открыть версию страницы </w:t>
      </w:r>
      <w:r w:rsidRPr="00102F61">
        <w:rPr>
          <w:snapToGrid/>
          <w:lang w:val="en-US" w:eastAsia="en-US"/>
        </w:rPr>
        <w:t>Downloads</w:t>
      </w:r>
      <w:r w:rsidRPr="00102F61">
        <w:rPr>
          <w:snapToGrid/>
          <w:lang w:eastAsia="en-US"/>
        </w:rPr>
        <w:t xml:space="preserve"> на этом языке. </w:t>
      </w:r>
    </w:p>
    <w:p w:rsidR="007E5F99" w:rsidRPr="000C74EB" w:rsidRDefault="007E5F99" w:rsidP="007E5F99">
      <w:pPr>
        <w:autoSpaceDE w:val="0"/>
        <w:autoSpaceDN w:val="0"/>
        <w:adjustRightInd w:val="0"/>
        <w:spacing w:before="120" w:line="221" w:lineRule="atLeast"/>
        <w:ind w:left="300"/>
        <w:jc w:val="both"/>
        <w:rPr>
          <w:snapToGrid/>
          <w:lang w:eastAsia="en-US"/>
        </w:rPr>
      </w:pPr>
      <w:r>
        <w:rPr>
          <w:b/>
          <w:bCs/>
          <w:snapToGrid/>
          <w:lang w:eastAsia="en-US"/>
        </w:rPr>
        <w:t>Примечание</w:t>
      </w:r>
      <w:r w:rsidRPr="000C74EB">
        <w:rPr>
          <w:b/>
          <w:bCs/>
          <w:snapToGrid/>
          <w:lang w:eastAsia="en-US"/>
        </w:rPr>
        <w:t xml:space="preserve"> </w:t>
      </w:r>
    </w:p>
    <w:p w:rsidR="007E5F99" w:rsidRPr="00102F61" w:rsidRDefault="007E5F99" w:rsidP="007E5F99">
      <w:pPr>
        <w:autoSpaceDE w:val="0"/>
        <w:autoSpaceDN w:val="0"/>
        <w:adjustRightInd w:val="0"/>
        <w:spacing w:line="221" w:lineRule="atLeast"/>
        <w:ind w:left="240"/>
        <w:jc w:val="both"/>
        <w:rPr>
          <w:snapToGrid/>
          <w:lang w:eastAsia="en-US"/>
        </w:rPr>
      </w:pPr>
      <w:r w:rsidRPr="00102F61">
        <w:rPr>
          <w:snapToGrid/>
          <w:lang w:eastAsia="en-US"/>
        </w:rPr>
        <w:t xml:space="preserve">Если нужный язык не появляется, кликните </w:t>
      </w:r>
      <w:r w:rsidRPr="00102F61">
        <w:rPr>
          <w:snapToGrid/>
          <w:lang w:val="en-US" w:eastAsia="en-US"/>
        </w:rPr>
        <w:t>Other</w:t>
      </w:r>
      <w:r w:rsidRPr="00102F61">
        <w:rPr>
          <w:snapToGrid/>
          <w:lang w:eastAsia="en-US"/>
        </w:rPr>
        <w:t xml:space="preserve"> </w:t>
      </w:r>
      <w:r w:rsidRPr="00102F61">
        <w:rPr>
          <w:snapToGrid/>
          <w:lang w:val="en-US" w:eastAsia="en-US"/>
        </w:rPr>
        <w:t>Languages</w:t>
      </w:r>
      <w:r w:rsidRPr="00102F61">
        <w:rPr>
          <w:snapToGrid/>
          <w:lang w:eastAsia="en-US"/>
        </w:rPr>
        <w:t xml:space="preserve">. </w:t>
      </w:r>
    </w:p>
    <w:p w:rsidR="007E5F99" w:rsidRPr="00102F61" w:rsidRDefault="007E5F99" w:rsidP="007E5F99">
      <w:pPr>
        <w:autoSpaceDE w:val="0"/>
        <w:autoSpaceDN w:val="0"/>
        <w:adjustRightInd w:val="0"/>
        <w:spacing w:line="221" w:lineRule="atLeast"/>
        <w:jc w:val="both"/>
        <w:rPr>
          <w:snapToGrid/>
          <w:lang w:eastAsia="en-US"/>
        </w:rPr>
      </w:pPr>
      <w:r w:rsidRPr="00102F61">
        <w:rPr>
          <w:snapToGrid/>
          <w:lang w:eastAsia="en-US"/>
        </w:rPr>
        <w:t>3) Кликните раздел “</w:t>
      </w:r>
      <w:r w:rsidRPr="00102F61">
        <w:rPr>
          <w:snapToGrid/>
          <w:lang w:val="en-US" w:eastAsia="en-US"/>
        </w:rPr>
        <w:t>Search</w:t>
      </w:r>
      <w:r w:rsidRPr="00102F61">
        <w:rPr>
          <w:snapToGrid/>
          <w:lang w:eastAsia="en-US"/>
        </w:rPr>
        <w:t xml:space="preserve"> </w:t>
      </w:r>
      <w:r w:rsidRPr="00102F61">
        <w:rPr>
          <w:snapToGrid/>
          <w:lang w:val="en-US" w:eastAsia="en-US"/>
        </w:rPr>
        <w:t>by</w:t>
      </w:r>
      <w:r w:rsidRPr="00102F61">
        <w:rPr>
          <w:snapToGrid/>
          <w:lang w:eastAsia="en-US"/>
        </w:rPr>
        <w:t xml:space="preserve"> </w:t>
      </w:r>
      <w:r w:rsidRPr="00102F61">
        <w:rPr>
          <w:snapToGrid/>
          <w:lang w:val="en-US" w:eastAsia="en-US"/>
        </w:rPr>
        <w:t>Model</w:t>
      </w:r>
      <w:r w:rsidRPr="00102F61">
        <w:rPr>
          <w:snapToGrid/>
          <w:lang w:eastAsia="en-US"/>
        </w:rPr>
        <w:t xml:space="preserve"> </w:t>
      </w:r>
      <w:r w:rsidRPr="00102F61">
        <w:rPr>
          <w:snapToGrid/>
          <w:lang w:val="en-US" w:eastAsia="en-US"/>
        </w:rPr>
        <w:t>Name</w:t>
      </w:r>
      <w:r w:rsidRPr="00102F61">
        <w:rPr>
          <w:snapToGrid/>
          <w:lang w:eastAsia="en-US"/>
        </w:rPr>
        <w:t xml:space="preserve">” чтобы открыть версию страницы </w:t>
      </w:r>
      <w:r w:rsidRPr="00102F61">
        <w:rPr>
          <w:snapToGrid/>
          <w:lang w:val="en-US" w:eastAsia="en-US"/>
        </w:rPr>
        <w:t>Downloads</w:t>
      </w:r>
      <w:r w:rsidRPr="00102F61">
        <w:rPr>
          <w:snapToGrid/>
          <w:lang w:eastAsia="en-US"/>
        </w:rPr>
        <w:t xml:space="preserve"> для данного продукта. (Пользователям в Европе необходимо вместо этого кликнуть раздел “</w:t>
      </w:r>
      <w:r w:rsidRPr="00102F61">
        <w:rPr>
          <w:snapToGrid/>
          <w:lang w:val="en-US" w:eastAsia="en-US"/>
        </w:rPr>
        <w:t>Products</w:t>
      </w:r>
      <w:r w:rsidRPr="00102F61">
        <w:rPr>
          <w:snapToGrid/>
          <w:lang w:eastAsia="en-US"/>
        </w:rPr>
        <w:t xml:space="preserve">”.) </w:t>
      </w:r>
    </w:p>
    <w:p w:rsidR="007E5F99" w:rsidRPr="00102F61" w:rsidRDefault="007E5F99" w:rsidP="007E5F99">
      <w:r w:rsidRPr="00102F61">
        <w:rPr>
          <w:snapToGrid/>
          <w:lang w:eastAsia="en-US"/>
        </w:rPr>
        <w:t>4) Выберите его и скачайте обновление, если это нужно.</w:t>
      </w:r>
    </w:p>
    <w:p w:rsidR="007E5F99" w:rsidRDefault="007E5F99"/>
    <w:p w:rsidR="000C74EB" w:rsidRPr="000C74EB" w:rsidRDefault="000C74EB" w:rsidP="000C74EB">
      <w:pPr>
        <w:pStyle w:val="2"/>
        <w:rPr>
          <w:i w:val="0"/>
          <w:sz w:val="24"/>
          <w:szCs w:val="24"/>
        </w:rPr>
      </w:pPr>
      <w:r w:rsidRPr="000C74EB">
        <w:rPr>
          <w:i w:val="0"/>
          <w:sz w:val="24"/>
          <w:szCs w:val="24"/>
        </w:rPr>
        <w:t>Обращение с грампластинками</w:t>
      </w:r>
    </w:p>
    <w:p w:rsidR="000C74EB" w:rsidRPr="00F716A9" w:rsidRDefault="000C74EB" w:rsidP="000C74EB">
      <w:pPr>
        <w:pStyle w:val="3"/>
      </w:pPr>
      <w:r w:rsidRPr="00F716A9">
        <w:t>Хранение грампластинок</w:t>
      </w:r>
    </w:p>
    <w:p w:rsidR="000C74EB" w:rsidRPr="00F716A9" w:rsidRDefault="000C74EB" w:rsidP="000C74EB">
      <w:r w:rsidRPr="00F716A9">
        <w:t>При хранении грампластинки или её извлечении из конверта, избегайте прикасаться к канавкам, удерживая грампластинку за ее этикетку и край одной рукой или удерживая её за края обеими руками.</w:t>
      </w:r>
    </w:p>
    <w:p w:rsidR="000C74EB" w:rsidRPr="00F716A9" w:rsidRDefault="000C74EB" w:rsidP="000C74EB">
      <w:r w:rsidRPr="00F716A9">
        <w:t>(рисунок)</w:t>
      </w:r>
    </w:p>
    <w:p w:rsidR="000C74EB" w:rsidRPr="00F716A9" w:rsidRDefault="000C74EB" w:rsidP="000C74EB">
      <w:r w:rsidRPr="00F716A9">
        <w:t>Этикетка</w:t>
      </w:r>
    </w:p>
    <w:p w:rsidR="000C74EB" w:rsidRPr="00F716A9" w:rsidRDefault="003E5ED8" w:rsidP="000C74EB">
      <w:r>
        <w:t>Дорожки</w:t>
      </w:r>
      <w:r w:rsidR="000C74EB" w:rsidRPr="00F716A9">
        <w:t xml:space="preserve"> с записью</w:t>
      </w:r>
    </w:p>
    <w:p w:rsidR="000C74EB" w:rsidRPr="00F716A9" w:rsidRDefault="000C74EB" w:rsidP="000C74EB">
      <w:r w:rsidRPr="00F716A9">
        <w:t>Внешний край</w:t>
      </w:r>
    </w:p>
    <w:p w:rsidR="000C74EB" w:rsidRPr="00F716A9" w:rsidRDefault="000C74EB" w:rsidP="000C74EB"/>
    <w:p w:rsidR="000C74EB" w:rsidRPr="00F716A9" w:rsidRDefault="000C74EB" w:rsidP="000C74EB">
      <w:pPr>
        <w:pStyle w:val="3"/>
      </w:pPr>
      <w:r w:rsidRPr="00F716A9">
        <w:t>Очистка</w:t>
      </w:r>
    </w:p>
    <w:p w:rsidR="000C74EB" w:rsidRPr="00F716A9" w:rsidRDefault="000C74EB" w:rsidP="000C74EB">
      <w:pPr>
        <w:numPr>
          <w:ilvl w:val="0"/>
          <w:numId w:val="12"/>
        </w:numPr>
      </w:pPr>
      <w:r w:rsidRPr="00F716A9">
        <w:t xml:space="preserve">Отпечатки пальцев и пыль на грампластинке могут вызывать шум и пропуски звука, а также повредить саму грампластинку и иглу звукоснимателя. Для очистки </w:t>
      </w:r>
      <w:r w:rsidRPr="00F716A9">
        <w:lastRenderedPageBreak/>
        <w:t>грампластинок используйте доступный в розничной продаже очиститель грампластинок. Не используйте разбавитель или что-то иное, чем очиститель грампластинок. Такие химикаты могут причинить ущерб поверхности грампластинки.</w:t>
      </w:r>
    </w:p>
    <w:p w:rsidR="000C74EB" w:rsidRPr="00F716A9" w:rsidRDefault="000C74EB" w:rsidP="000C74EB">
      <w:pPr>
        <w:numPr>
          <w:ilvl w:val="0"/>
          <w:numId w:val="12"/>
        </w:numPr>
      </w:pPr>
      <w:r w:rsidRPr="00F716A9">
        <w:t>При использовании очистителя грампластинок, протирайте её поверхность круговыми движениями, по канавкам.</w:t>
      </w:r>
    </w:p>
    <w:p w:rsidR="000C74EB" w:rsidRPr="00F716A9" w:rsidRDefault="000C74EB" w:rsidP="000C74EB">
      <w:r w:rsidRPr="00F716A9">
        <w:t>(рисунок)</w:t>
      </w:r>
    </w:p>
    <w:p w:rsidR="000C74EB" w:rsidRDefault="000C74EB"/>
    <w:p w:rsidR="00643BBE" w:rsidRPr="00F716A9" w:rsidRDefault="00643BBE" w:rsidP="00643BBE">
      <w:pPr>
        <w:pStyle w:val="3"/>
      </w:pPr>
      <w:r w:rsidRPr="00F716A9">
        <w:t>Меры предосторожности</w:t>
      </w:r>
      <w:r>
        <w:t xml:space="preserve"> при использовании грампластинок</w:t>
      </w:r>
    </w:p>
    <w:p w:rsidR="00643BBE" w:rsidRPr="00F716A9" w:rsidRDefault="00643BBE" w:rsidP="00643BBE">
      <w:pPr>
        <w:numPr>
          <w:ilvl w:val="0"/>
          <w:numId w:val="13"/>
        </w:numPr>
      </w:pPr>
      <w:r w:rsidRPr="00F716A9">
        <w:t>Не оставляйте грампластинки в местах, где они подвержены прямому солнечному свету, или которые являются очень влажными или горячими. Длительное нахождение грампластинки в таких условиях может привести к короблению или другому повреждению.</w:t>
      </w:r>
    </w:p>
    <w:p w:rsidR="00643BBE" w:rsidRPr="00F716A9" w:rsidRDefault="00643BBE" w:rsidP="00643BBE">
      <w:pPr>
        <w:numPr>
          <w:ilvl w:val="0"/>
          <w:numId w:val="13"/>
        </w:numPr>
      </w:pPr>
      <w:r w:rsidRPr="00F716A9">
        <w:t>Не складывайте грампластинки в стопку, не размещайте на них тяжелые предметы.</w:t>
      </w:r>
    </w:p>
    <w:p w:rsidR="00643BBE" w:rsidRPr="00F716A9" w:rsidRDefault="00643BBE" w:rsidP="00643BBE">
      <w:pPr>
        <w:numPr>
          <w:ilvl w:val="0"/>
          <w:numId w:val="13"/>
        </w:numPr>
      </w:pPr>
      <w:r w:rsidRPr="00F716A9">
        <w:t>Не оставляйте грампластинки под углом длительное время. Это может привести к короблению или другому повреждению.</w:t>
      </w:r>
    </w:p>
    <w:p w:rsidR="00643BBE" w:rsidRPr="00F716A9" w:rsidRDefault="00643BBE" w:rsidP="00643BBE">
      <w:pPr>
        <w:numPr>
          <w:ilvl w:val="0"/>
          <w:numId w:val="13"/>
        </w:numPr>
      </w:pPr>
      <w:r w:rsidRPr="00F716A9">
        <w:t>Не позволяйте твердым предметам соприкасаться со звуковыми канавками. Это может вызвать царапины.</w:t>
      </w:r>
    </w:p>
    <w:p w:rsidR="00643BBE" w:rsidRPr="00F716A9" w:rsidRDefault="00643BBE" w:rsidP="00643BBE">
      <w:pPr>
        <w:numPr>
          <w:ilvl w:val="0"/>
          <w:numId w:val="13"/>
        </w:numPr>
      </w:pPr>
      <w:r w:rsidRPr="00F716A9">
        <w:t>После завершения воспроизведения грампластинки, всегда кладите её в конверт для хранения. Хранение не защищенной грампластинки может привести к короблению или царапинам.</w:t>
      </w:r>
    </w:p>
    <w:p w:rsidR="00643BBE" w:rsidRPr="00F716A9" w:rsidRDefault="00643BBE" w:rsidP="00643BBE">
      <w:pPr>
        <w:numPr>
          <w:ilvl w:val="0"/>
          <w:numId w:val="13"/>
        </w:numPr>
      </w:pPr>
      <w:r w:rsidRPr="00F716A9">
        <w:t>Не используйте треснутые грампластинки.</w:t>
      </w:r>
    </w:p>
    <w:p w:rsidR="000C74EB" w:rsidRPr="00F716A9" w:rsidRDefault="000C74EB" w:rsidP="00643BBE">
      <w:pPr>
        <w:ind w:left="340"/>
      </w:pPr>
    </w:p>
    <w:p w:rsidR="000C74EB" w:rsidRDefault="000C74EB"/>
    <w:p w:rsidR="001B585E" w:rsidRPr="00FE1CBE" w:rsidRDefault="001B585E" w:rsidP="001B585E">
      <w:pPr>
        <w:pStyle w:val="2"/>
        <w:rPr>
          <w:i w:val="0"/>
          <w:sz w:val="24"/>
          <w:szCs w:val="24"/>
        </w:rPr>
      </w:pPr>
      <w:r w:rsidRPr="00FE1CBE">
        <w:rPr>
          <w:i w:val="0"/>
          <w:sz w:val="24"/>
          <w:szCs w:val="24"/>
        </w:rPr>
        <w:t>Замечания об иглах для грампластинок</w:t>
      </w:r>
    </w:p>
    <w:p w:rsidR="001B585E" w:rsidRDefault="001B585E" w:rsidP="001B585E"/>
    <w:p w:rsidR="001B585E" w:rsidRDefault="001B585E" w:rsidP="001B585E">
      <w:pPr>
        <w:numPr>
          <w:ilvl w:val="0"/>
          <w:numId w:val="9"/>
        </w:numPr>
      </w:pPr>
      <w:r w:rsidRPr="00F716A9">
        <w:t>Иглы для грампластинок являются высокоточными деталями, поэтому обращайтесь с ними осторожно во избежание деформации или повреждения их кончиков.</w:t>
      </w:r>
    </w:p>
    <w:p w:rsidR="001B585E" w:rsidRDefault="001B585E" w:rsidP="001B585E">
      <w:pPr>
        <w:numPr>
          <w:ilvl w:val="0"/>
          <w:numId w:val="9"/>
        </w:numPr>
      </w:pPr>
      <w:r w:rsidRPr="00F716A9">
        <w:t>Если игла становится изогнутой или поврежденной, он</w:t>
      </w:r>
      <w:r>
        <w:t>а</w:t>
      </w:r>
      <w:r w:rsidRPr="00F716A9">
        <w:t xml:space="preserve"> может потерять способность точно следовать за звуковой канавкой и может повредить грампластинки или вызвать другую неисправность. </w:t>
      </w:r>
    </w:p>
    <w:p w:rsidR="001B585E" w:rsidRDefault="001B585E" w:rsidP="001B585E">
      <w:pPr>
        <w:numPr>
          <w:ilvl w:val="0"/>
          <w:numId w:val="9"/>
        </w:numPr>
      </w:pPr>
      <w:r w:rsidRPr="00F716A9">
        <w:t xml:space="preserve">Если игла загрязнилась, используйте </w:t>
      </w:r>
      <w:r>
        <w:t xml:space="preserve">только </w:t>
      </w:r>
      <w:r w:rsidRPr="00F716A9">
        <w:t xml:space="preserve">покупной очиститель для игл или аналогичный продукт, чтобы ее очистить. </w:t>
      </w:r>
    </w:p>
    <w:p w:rsidR="001B585E" w:rsidRPr="00F716A9" w:rsidRDefault="001B585E" w:rsidP="001B585E">
      <w:pPr>
        <w:numPr>
          <w:ilvl w:val="0"/>
          <w:numId w:val="9"/>
        </w:numPr>
      </w:pPr>
      <w:r w:rsidRPr="00F716A9">
        <w:t>Не трите кончик иглы с усилием чем-нибудь твердым. Не протирайте иглу с помощью разбавителя или других химикатов. Это может повредить иглу.</w:t>
      </w:r>
    </w:p>
    <w:p w:rsidR="001B585E" w:rsidRPr="00F716A9" w:rsidRDefault="001B585E" w:rsidP="001B585E"/>
    <w:p w:rsidR="001B585E" w:rsidRDefault="001B585E" w:rsidP="001B585E">
      <w:pPr>
        <w:pStyle w:val="3"/>
        <w:rPr>
          <w:lang w:val="en-US"/>
        </w:rPr>
      </w:pPr>
      <w:r w:rsidRPr="00F716A9">
        <w:t>Замена иглы</w:t>
      </w:r>
    </w:p>
    <w:p w:rsidR="007235D0" w:rsidRPr="007235D0" w:rsidRDefault="007235D0" w:rsidP="007235D0">
      <w:r>
        <w:t xml:space="preserve">Пожалуйста, используйте сменную иглу </w:t>
      </w:r>
      <w:r w:rsidRPr="007235D0">
        <w:t xml:space="preserve"> Audio-</w:t>
      </w:r>
      <w:proofErr w:type="spellStart"/>
      <w:r w:rsidRPr="007235D0">
        <w:t>Technica</w:t>
      </w:r>
      <w:proofErr w:type="spellEnd"/>
      <w:r w:rsidRPr="007235D0">
        <w:t xml:space="preserve"> ATN100E</w:t>
      </w:r>
    </w:p>
    <w:p w:rsidR="001B585E" w:rsidRDefault="001B585E" w:rsidP="001B585E">
      <w:r>
        <w:t xml:space="preserve">Если кончик иглы износился, это может не только ухудшить качество звука, но и повредить </w:t>
      </w:r>
      <w:r w:rsidRPr="00F716A9">
        <w:t>грампластинк</w:t>
      </w:r>
      <w:r>
        <w:t xml:space="preserve">и. После приблизительно 300 часов воспроизведения следует заменять иглу </w:t>
      </w:r>
      <w:proofErr w:type="gramStart"/>
      <w:r>
        <w:t>на</w:t>
      </w:r>
      <w:proofErr w:type="gramEnd"/>
      <w:r>
        <w:t xml:space="preserve"> указанную нами.  Пожалуйста, пок</w:t>
      </w:r>
      <w:r w:rsidRPr="00F716A9">
        <w:t>уп</w:t>
      </w:r>
      <w:r>
        <w:t>ай</w:t>
      </w:r>
      <w:r w:rsidRPr="00F716A9">
        <w:t>те игл</w:t>
      </w:r>
      <w:r>
        <w:t>ы</w:t>
      </w:r>
      <w:r w:rsidRPr="00F716A9">
        <w:t xml:space="preserve"> для замены для звукоснимателя Audio-</w:t>
      </w:r>
      <w:proofErr w:type="spellStart"/>
      <w:r w:rsidRPr="00F716A9">
        <w:t>Technica</w:t>
      </w:r>
      <w:proofErr w:type="spellEnd"/>
      <w:r w:rsidRPr="00F716A9">
        <w:t xml:space="preserve"> </w:t>
      </w:r>
      <w:r>
        <w:t>AT</w:t>
      </w:r>
      <w:r w:rsidR="007235D0">
        <w:t>100</w:t>
      </w:r>
      <w:r>
        <w:t>E</w:t>
      </w:r>
      <w:r w:rsidRPr="00F716A9">
        <w:t xml:space="preserve"> у розничного продавца, где вы приобрели этот </w:t>
      </w:r>
      <w:r>
        <w:t>проигрыватель</w:t>
      </w:r>
      <w:r w:rsidRPr="00F716A9">
        <w:t>, например.</w:t>
      </w:r>
    </w:p>
    <w:p w:rsidR="007235D0" w:rsidRDefault="007235D0" w:rsidP="007235D0">
      <w:pPr>
        <w:numPr>
          <w:ilvl w:val="0"/>
          <w:numId w:val="9"/>
        </w:numPr>
      </w:pPr>
      <w:proofErr w:type="gramStart"/>
      <w:r w:rsidRPr="00F716A9">
        <w:t xml:space="preserve">В комплекте поставляется </w:t>
      </w:r>
      <w:r>
        <w:t xml:space="preserve">заранее установленная головка </w:t>
      </w:r>
      <w:r w:rsidRPr="00F716A9">
        <w:t>звукоснимател</w:t>
      </w:r>
      <w:r>
        <w:t>я</w:t>
      </w:r>
      <w:r w:rsidRPr="00F716A9">
        <w:t xml:space="preserve"> </w:t>
      </w:r>
      <w:r>
        <w:t xml:space="preserve">– эквивалент </w:t>
      </w:r>
      <w:r w:rsidRPr="00F716A9">
        <w:t>Audio-</w:t>
      </w:r>
      <w:proofErr w:type="spellStart"/>
      <w:r w:rsidRPr="00F716A9">
        <w:t>Technica</w:t>
      </w:r>
      <w:proofErr w:type="spellEnd"/>
      <w:r w:rsidRPr="00F716A9">
        <w:t xml:space="preserve"> AT</w:t>
      </w:r>
      <w:r>
        <w:t>100</w:t>
      </w:r>
      <w:r w:rsidRPr="00F716A9">
        <w:t>E</w:t>
      </w:r>
      <w:r>
        <w:t xml:space="preserve"> типа </w:t>
      </w:r>
      <w:r>
        <w:rPr>
          <w:lang w:val="en-US"/>
        </w:rPr>
        <w:t>VM</w:t>
      </w:r>
      <w:r w:rsidRPr="00F716A9">
        <w:t>.</w:t>
      </w:r>
      <w:r>
        <w:t xml:space="preserve"> (сменная игла для установленной головки </w:t>
      </w:r>
      <w:r w:rsidRPr="00F716A9">
        <w:t>звукоснимател</w:t>
      </w:r>
      <w:r>
        <w:t>я – зеленого цвета.</w:t>
      </w:r>
      <w:proofErr w:type="gramEnd"/>
      <w:r>
        <w:t xml:space="preserve"> </w:t>
      </w:r>
      <w:proofErr w:type="gramStart"/>
      <w:r>
        <w:t xml:space="preserve">На ней нет маркировки </w:t>
      </w:r>
      <w:r w:rsidRPr="00F716A9">
        <w:t>Audio-</w:t>
      </w:r>
      <w:proofErr w:type="spellStart"/>
      <w:r w:rsidRPr="00F716A9">
        <w:t>Technica</w:t>
      </w:r>
      <w:proofErr w:type="spellEnd"/>
      <w:r>
        <w:t>).</w:t>
      </w:r>
      <w:proofErr w:type="gramEnd"/>
    </w:p>
    <w:p w:rsidR="007235D0" w:rsidRPr="00DC1F7C" w:rsidRDefault="007235D0" w:rsidP="007235D0">
      <w:pPr>
        <w:rPr>
          <w:b/>
        </w:rPr>
      </w:pPr>
      <w:r w:rsidRPr="00DC1F7C">
        <w:rPr>
          <w:b/>
        </w:rPr>
        <w:t>Примечание</w:t>
      </w:r>
    </w:p>
    <w:p w:rsidR="007235D0" w:rsidRDefault="007235D0" w:rsidP="007235D0">
      <w:r>
        <w:t xml:space="preserve">Картриджи (головки </w:t>
      </w:r>
      <w:r w:rsidRPr="00F716A9">
        <w:t>звукоснимател</w:t>
      </w:r>
      <w:r>
        <w:t xml:space="preserve">ей) типа </w:t>
      </w:r>
      <w:r>
        <w:rPr>
          <w:lang w:val="en-US"/>
        </w:rPr>
        <w:t>VM</w:t>
      </w:r>
      <w:r w:rsidRPr="00DC1F7C">
        <w:t xml:space="preserve"> </w:t>
      </w:r>
      <w:r>
        <w:t xml:space="preserve">имеют точно такие же характеристики, как </w:t>
      </w:r>
      <w:r>
        <w:rPr>
          <w:lang w:val="en-US"/>
        </w:rPr>
        <w:t>MM</w:t>
      </w:r>
    </w:p>
    <w:p w:rsidR="001B585E" w:rsidRDefault="001B585E" w:rsidP="001B585E"/>
    <w:p w:rsidR="001B585E" w:rsidRPr="00F716A9" w:rsidRDefault="001B585E" w:rsidP="001B585E">
      <w:pPr>
        <w:numPr>
          <w:ilvl w:val="0"/>
          <w:numId w:val="9"/>
        </w:numPr>
      </w:pPr>
      <w:r w:rsidRPr="00F716A9">
        <w:t>Следуйте инструкциям по замене в руководстве на запасную иглу.</w:t>
      </w:r>
    </w:p>
    <w:p w:rsidR="001B585E" w:rsidRPr="00F716A9" w:rsidRDefault="001B585E" w:rsidP="001B585E"/>
    <w:p w:rsidR="001B585E" w:rsidRPr="00DC1F7C" w:rsidRDefault="001B585E" w:rsidP="001B585E">
      <w:pPr>
        <w:rPr>
          <w:b/>
          <w:u w:val="single"/>
        </w:rPr>
      </w:pPr>
      <w:r w:rsidRPr="00DC1F7C">
        <w:rPr>
          <w:b/>
          <w:u w:val="single"/>
        </w:rPr>
        <w:t>Предостережение</w:t>
      </w:r>
    </w:p>
    <w:p w:rsidR="001B585E" w:rsidRPr="00DC1F7C" w:rsidRDefault="001B585E" w:rsidP="001B585E">
      <w:pPr>
        <w:pStyle w:val="Default"/>
        <w:rPr>
          <w:rFonts w:ascii="Arial" w:hAnsi="Arial" w:cs="Arial"/>
          <w:sz w:val="22"/>
          <w:szCs w:val="22"/>
          <w:lang w:val="ru-RU"/>
        </w:rPr>
      </w:pPr>
    </w:p>
    <w:p w:rsidR="001B585E" w:rsidRDefault="001B585E" w:rsidP="001B585E">
      <w:pPr>
        <w:numPr>
          <w:ilvl w:val="0"/>
          <w:numId w:val="10"/>
        </w:numPr>
      </w:pPr>
      <w:r w:rsidRPr="00DC1F7C">
        <w:t xml:space="preserve">Поскольку могут внезапно появиться громкие шумы, переведите проигрыватель в ждущий режим </w:t>
      </w:r>
      <w:proofErr w:type="spellStart"/>
      <w:r w:rsidRPr="00DC1F7C">
        <w:rPr>
          <w:color w:val="221E1F"/>
        </w:rPr>
        <w:t>standby</w:t>
      </w:r>
      <w:proofErr w:type="spellEnd"/>
      <w:r w:rsidRPr="00DC1F7C">
        <w:rPr>
          <w:color w:val="221E1F"/>
        </w:rPr>
        <w:t xml:space="preserve"> </w:t>
      </w:r>
      <w:r w:rsidRPr="00DC1F7C">
        <w:t>перед заменой иглы.</w:t>
      </w:r>
    </w:p>
    <w:p w:rsidR="001B585E" w:rsidRPr="00F716A9" w:rsidRDefault="001B585E" w:rsidP="001B585E">
      <w:pPr>
        <w:numPr>
          <w:ilvl w:val="0"/>
          <w:numId w:val="10"/>
        </w:numPr>
      </w:pPr>
      <w:r w:rsidRPr="00F716A9">
        <w:t>Будьте осторожны, не повредите вашу руку или оборудование.</w:t>
      </w:r>
    </w:p>
    <w:p w:rsidR="001B585E" w:rsidRDefault="001B585E" w:rsidP="001B585E">
      <w:pPr>
        <w:numPr>
          <w:ilvl w:val="0"/>
          <w:numId w:val="10"/>
        </w:numPr>
      </w:pPr>
      <w:r w:rsidRPr="00F716A9">
        <w:t>Следите, чтобы маленькие дети случайно не проглотили игл</w:t>
      </w:r>
      <w:r>
        <w:t>у</w:t>
      </w:r>
      <w:r w:rsidRPr="00F716A9">
        <w:t>.</w:t>
      </w:r>
    </w:p>
    <w:p w:rsidR="001B585E" w:rsidRPr="00F716A9" w:rsidRDefault="001B585E" w:rsidP="001B585E">
      <w:pPr>
        <w:numPr>
          <w:ilvl w:val="0"/>
          <w:numId w:val="10"/>
        </w:numPr>
      </w:pPr>
      <w:r>
        <w:t xml:space="preserve">Имейте в виду, что гнутые иглы, деформированные в результате невнимательности владельца или по другим внешним причинам, не подлежат замене по гарантии. </w:t>
      </w:r>
    </w:p>
    <w:p w:rsidR="001B585E" w:rsidRDefault="001B585E"/>
    <w:p w:rsidR="007235D0" w:rsidRPr="00F716A9" w:rsidRDefault="007235D0">
      <w:r>
        <w:t>Стр. 14</w:t>
      </w:r>
    </w:p>
    <w:p w:rsidR="000D12FB" w:rsidRPr="00643BBE" w:rsidRDefault="000D12FB" w:rsidP="00CA55CF">
      <w:pPr>
        <w:pStyle w:val="2"/>
        <w:rPr>
          <w:i w:val="0"/>
          <w:sz w:val="24"/>
          <w:szCs w:val="24"/>
        </w:rPr>
      </w:pPr>
      <w:r w:rsidRPr="00643BBE">
        <w:rPr>
          <w:i w:val="0"/>
          <w:sz w:val="24"/>
          <w:szCs w:val="24"/>
        </w:rPr>
        <w:t>Подготовка проигрывателя грампластинок</w:t>
      </w:r>
    </w:p>
    <w:p w:rsidR="000D12FB" w:rsidRPr="00F716A9" w:rsidRDefault="000D12FB">
      <w:r w:rsidRPr="00F716A9">
        <w:t xml:space="preserve">Оставляйте </w:t>
      </w:r>
      <w:r w:rsidR="00477395" w:rsidRPr="00F716A9">
        <w:t>проигрывател</w:t>
      </w:r>
      <w:r w:rsidR="00477395">
        <w:t>ь</w:t>
      </w:r>
      <w:r w:rsidR="00477395" w:rsidRPr="00F716A9">
        <w:t xml:space="preserve"> </w:t>
      </w:r>
      <w:r w:rsidRPr="00F716A9">
        <w:t xml:space="preserve">в ждущем режиме </w:t>
      </w:r>
      <w:r w:rsidR="00643BBE" w:rsidRPr="00643BBE">
        <w:rPr>
          <w:rFonts w:cs="Myriad Pro Light"/>
          <w:color w:val="221E1F"/>
        </w:rPr>
        <w:t>standby</w:t>
      </w:r>
      <w:r w:rsidR="00643BBE">
        <w:rPr>
          <w:rFonts w:cs="Myriad Pro Light"/>
          <w:color w:val="221E1F"/>
          <w:sz w:val="14"/>
          <w:szCs w:val="14"/>
        </w:rPr>
        <w:t xml:space="preserve"> </w:t>
      </w:r>
      <w:r w:rsidRPr="00F716A9">
        <w:t>во время установки</w:t>
      </w:r>
      <w:r w:rsidR="00643BBE">
        <w:t xml:space="preserve"> и настройки</w:t>
      </w:r>
      <w:r w:rsidRPr="00F716A9">
        <w:t xml:space="preserve"> (см. </w:t>
      </w:r>
      <w:r w:rsidR="00B63B7A">
        <w:t>Е</w:t>
      </w:r>
      <w:r w:rsidRPr="00F716A9">
        <w:t xml:space="preserve"> на страниц</w:t>
      </w:r>
      <w:r w:rsidR="00643BBE">
        <w:t>е</w:t>
      </w:r>
      <w:r w:rsidRPr="00F716A9">
        <w:t xml:space="preserve"> </w:t>
      </w:r>
      <w:r w:rsidR="007235D0">
        <w:t>17</w:t>
      </w:r>
      <w:r w:rsidRPr="00F716A9">
        <w:t>).</w:t>
      </w:r>
    </w:p>
    <w:p w:rsidR="00CA55CF" w:rsidRPr="00F716A9" w:rsidRDefault="00CA55CF"/>
    <w:p w:rsidR="000D12FB" w:rsidRPr="00643BBE" w:rsidRDefault="00CA55CF">
      <w:pPr>
        <w:rPr>
          <w:b/>
        </w:rPr>
      </w:pPr>
      <w:r w:rsidRPr="00643BBE">
        <w:rPr>
          <w:b/>
        </w:rPr>
        <w:t xml:space="preserve">[1] </w:t>
      </w:r>
      <w:r w:rsidR="000D12FB" w:rsidRPr="00643BBE">
        <w:rPr>
          <w:b/>
        </w:rPr>
        <w:t xml:space="preserve">Установите его на плоской </w:t>
      </w:r>
      <w:r w:rsidR="00B63B7A">
        <w:rPr>
          <w:b/>
        </w:rPr>
        <w:t xml:space="preserve">и ровной </w:t>
      </w:r>
      <w:r w:rsidR="000D12FB" w:rsidRPr="00643BBE">
        <w:rPr>
          <w:b/>
        </w:rPr>
        <w:t>поверхности.</w:t>
      </w:r>
    </w:p>
    <w:p w:rsidR="00CA55CF" w:rsidRPr="00C419A2" w:rsidRDefault="00CA55CF"/>
    <w:p w:rsidR="000D12FB" w:rsidRPr="00643BBE" w:rsidRDefault="00CA55CF">
      <w:pPr>
        <w:rPr>
          <w:b/>
        </w:rPr>
      </w:pPr>
      <w:r w:rsidRPr="00643BBE">
        <w:rPr>
          <w:b/>
        </w:rPr>
        <w:t xml:space="preserve">[2] </w:t>
      </w:r>
      <w:r w:rsidR="000D12FB" w:rsidRPr="00643BBE">
        <w:rPr>
          <w:b/>
        </w:rPr>
        <w:t xml:space="preserve">Установите </w:t>
      </w:r>
      <w:r w:rsidRPr="00643BBE">
        <w:rPr>
          <w:b/>
        </w:rPr>
        <w:t xml:space="preserve">диск на </w:t>
      </w:r>
      <w:r w:rsidR="000D12FB" w:rsidRPr="00643BBE">
        <w:rPr>
          <w:b/>
        </w:rPr>
        <w:t>проигрыватель грампластинок.</w:t>
      </w:r>
    </w:p>
    <w:p w:rsidR="000D12FB" w:rsidRPr="00F716A9" w:rsidRDefault="00643BBE">
      <w:r>
        <w:t>Совместите</w:t>
      </w:r>
      <w:r w:rsidR="000D12FB" w:rsidRPr="00F716A9">
        <w:t xml:space="preserve"> диск проигрывателя с центральной осью и установите его.</w:t>
      </w:r>
    </w:p>
    <w:p w:rsidR="00CA55CF" w:rsidRPr="00F716A9" w:rsidRDefault="00CA55CF">
      <w:r w:rsidRPr="00F716A9">
        <w:t>(рисунок)</w:t>
      </w:r>
    </w:p>
    <w:p w:rsidR="000D12FB" w:rsidRPr="00F716A9" w:rsidRDefault="000D12FB">
      <w:r w:rsidRPr="00F716A9">
        <w:t>Центральная ось</w:t>
      </w:r>
    </w:p>
    <w:p w:rsidR="000D12FB" w:rsidRPr="00F716A9" w:rsidRDefault="000D12FB">
      <w:r w:rsidRPr="00F716A9">
        <w:t>Диск проигрывателя</w:t>
      </w:r>
    </w:p>
    <w:p w:rsidR="00CA55CF" w:rsidRPr="00F716A9" w:rsidRDefault="00CA55CF"/>
    <w:p w:rsidR="000D12FB" w:rsidRPr="00643BBE" w:rsidRDefault="00CA55CF">
      <w:pPr>
        <w:rPr>
          <w:b/>
        </w:rPr>
      </w:pPr>
      <w:r w:rsidRPr="00643BBE">
        <w:rPr>
          <w:b/>
        </w:rPr>
        <w:t xml:space="preserve">[3] </w:t>
      </w:r>
      <w:r w:rsidR="000D12FB" w:rsidRPr="00643BBE">
        <w:rPr>
          <w:b/>
        </w:rPr>
        <w:t xml:space="preserve">Оберните </w:t>
      </w:r>
      <w:r w:rsidR="001243C5">
        <w:rPr>
          <w:b/>
        </w:rPr>
        <w:t>пассик</w:t>
      </w:r>
      <w:r w:rsidR="000D12FB" w:rsidRPr="00643BBE">
        <w:rPr>
          <w:b/>
        </w:rPr>
        <w:t xml:space="preserve"> вокруг шкива двигателя.</w:t>
      </w:r>
    </w:p>
    <w:p w:rsidR="000D12FB" w:rsidRPr="00F716A9" w:rsidRDefault="000D12FB">
      <w:r w:rsidRPr="00F716A9">
        <w:t xml:space="preserve">Через круглое отверстие пальцем вытяните резиновый </w:t>
      </w:r>
      <w:r w:rsidR="001243C5">
        <w:t>пассик</w:t>
      </w:r>
      <w:r w:rsidRPr="00F716A9">
        <w:t>, который обернут вокруг суб-диска, и оберните его вокруг шкива  двигателя.</w:t>
      </w:r>
    </w:p>
    <w:p w:rsidR="000D12FB" w:rsidRPr="00F716A9" w:rsidRDefault="000D12FB" w:rsidP="00A216F3">
      <w:pPr>
        <w:numPr>
          <w:ilvl w:val="0"/>
          <w:numId w:val="8"/>
        </w:numPr>
      </w:pPr>
      <w:r w:rsidRPr="00F716A9">
        <w:t>Будьте осторожны, чтобы резина не скрутилась.</w:t>
      </w:r>
    </w:p>
    <w:p w:rsidR="000D12FB" w:rsidRPr="00F716A9" w:rsidRDefault="000D12FB" w:rsidP="00A216F3">
      <w:pPr>
        <w:numPr>
          <w:ilvl w:val="0"/>
          <w:numId w:val="8"/>
        </w:numPr>
      </w:pPr>
      <w:r w:rsidRPr="00F716A9">
        <w:t>Проверните диск несколько раз, чтобы проверить надежность</w:t>
      </w:r>
      <w:r w:rsidR="00174F8D">
        <w:t xml:space="preserve"> установки </w:t>
      </w:r>
      <w:r w:rsidR="001243C5">
        <w:t>пассика</w:t>
      </w:r>
      <w:r w:rsidRPr="00F716A9">
        <w:t>.</w:t>
      </w:r>
    </w:p>
    <w:p w:rsidR="00A216F3" w:rsidRPr="00F716A9" w:rsidRDefault="00A216F3">
      <w:r w:rsidRPr="00F716A9">
        <w:t>(рисунок)</w:t>
      </w:r>
    </w:p>
    <w:p w:rsidR="000D12FB" w:rsidRPr="00F716A9" w:rsidRDefault="000D12FB">
      <w:r w:rsidRPr="00F716A9">
        <w:t>Круглое отверстие</w:t>
      </w:r>
    </w:p>
    <w:p w:rsidR="000D12FB" w:rsidRPr="00F716A9" w:rsidRDefault="000D12FB">
      <w:r w:rsidRPr="00F716A9">
        <w:t>Шкив двигателя</w:t>
      </w:r>
    </w:p>
    <w:p w:rsidR="000D12FB" w:rsidRPr="00F716A9" w:rsidRDefault="000D12FB">
      <w:r w:rsidRPr="00F716A9">
        <w:t xml:space="preserve">Резиновый </w:t>
      </w:r>
      <w:r w:rsidR="001243C5">
        <w:t>пассик</w:t>
      </w:r>
    </w:p>
    <w:p w:rsidR="00A216F3" w:rsidRDefault="00A216F3"/>
    <w:p w:rsidR="007235D0" w:rsidRPr="00C419A2" w:rsidRDefault="00A216F3">
      <w:pPr>
        <w:rPr>
          <w:b/>
        </w:rPr>
      </w:pPr>
      <w:r w:rsidRPr="00C419A2">
        <w:rPr>
          <w:b/>
        </w:rPr>
        <w:t xml:space="preserve">[4] </w:t>
      </w:r>
      <w:r w:rsidR="007235D0" w:rsidRPr="001243C5">
        <w:rPr>
          <w:b/>
        </w:rPr>
        <w:t>Установите</w:t>
      </w:r>
      <w:r w:rsidR="007235D0" w:rsidRPr="00C419A2">
        <w:rPr>
          <w:b/>
        </w:rPr>
        <w:t xml:space="preserve"> </w:t>
      </w:r>
      <w:r w:rsidR="007235D0">
        <w:rPr>
          <w:b/>
        </w:rPr>
        <w:t>крышку</w:t>
      </w:r>
      <w:r w:rsidR="007235D0" w:rsidRPr="00C419A2">
        <w:rPr>
          <w:b/>
        </w:rPr>
        <w:t xml:space="preserve"> </w:t>
      </w:r>
      <w:r w:rsidR="007235D0">
        <w:rPr>
          <w:b/>
        </w:rPr>
        <w:t>шкива</w:t>
      </w:r>
    </w:p>
    <w:p w:rsidR="007235D0" w:rsidRPr="00110DF9" w:rsidRDefault="00110DF9">
      <w:r w:rsidRPr="00110DF9">
        <w:t>Совместите небольшую прорезь в крышке шкива с выступом на шкиве, как показано на рисунке внизу. Если их не совместить, то крышка будет перекошена.</w:t>
      </w:r>
    </w:p>
    <w:p w:rsidR="007235D0" w:rsidRPr="00110DF9" w:rsidRDefault="007235D0">
      <w:pPr>
        <w:rPr>
          <w:b/>
        </w:rPr>
      </w:pPr>
    </w:p>
    <w:p w:rsidR="000D12FB" w:rsidRPr="001243C5" w:rsidRDefault="00110DF9">
      <w:pPr>
        <w:rPr>
          <w:b/>
        </w:rPr>
      </w:pPr>
      <w:r w:rsidRPr="001243C5">
        <w:rPr>
          <w:b/>
        </w:rPr>
        <w:t xml:space="preserve">[5] </w:t>
      </w:r>
      <w:r w:rsidR="000D12FB" w:rsidRPr="001243C5">
        <w:rPr>
          <w:b/>
        </w:rPr>
        <w:t>Установите</w:t>
      </w:r>
      <w:r w:rsidR="00643BBE" w:rsidRPr="001243C5">
        <w:rPr>
          <w:b/>
        </w:rPr>
        <w:t xml:space="preserve"> мат на диск</w:t>
      </w:r>
      <w:r w:rsidR="000D12FB" w:rsidRPr="001243C5">
        <w:rPr>
          <w:b/>
        </w:rPr>
        <w:t>.</w:t>
      </w:r>
    </w:p>
    <w:p w:rsidR="000D12FB" w:rsidRPr="00F716A9" w:rsidRDefault="000D12FB">
      <w:r w:rsidRPr="00F716A9">
        <w:t xml:space="preserve">Перед эксплуатацией, установите на диск защитный </w:t>
      </w:r>
      <w:r w:rsidR="001243C5">
        <w:t xml:space="preserve">мат </w:t>
      </w:r>
      <w:r w:rsidRPr="00F716A9">
        <w:t>из комплекта поставки.</w:t>
      </w:r>
    </w:p>
    <w:p w:rsidR="00A216F3" w:rsidRPr="00F716A9" w:rsidRDefault="00A216F3">
      <w:r w:rsidRPr="00F716A9">
        <w:t>(рисунок)</w:t>
      </w:r>
    </w:p>
    <w:p w:rsidR="00A216F3" w:rsidRPr="00F716A9" w:rsidRDefault="00A216F3"/>
    <w:p w:rsidR="000D12FB" w:rsidRPr="001243C5" w:rsidRDefault="00A216F3">
      <w:pPr>
        <w:rPr>
          <w:b/>
        </w:rPr>
      </w:pPr>
      <w:r w:rsidRPr="001243C5">
        <w:rPr>
          <w:b/>
        </w:rPr>
        <w:t>[</w:t>
      </w:r>
      <w:r w:rsidR="00110DF9">
        <w:rPr>
          <w:b/>
        </w:rPr>
        <w:t>6</w:t>
      </w:r>
      <w:r w:rsidRPr="001243C5">
        <w:rPr>
          <w:b/>
        </w:rPr>
        <w:t xml:space="preserve">] </w:t>
      </w:r>
      <w:r w:rsidR="000D12FB" w:rsidRPr="001243C5">
        <w:rPr>
          <w:b/>
        </w:rPr>
        <w:t>Установите противовес.</w:t>
      </w:r>
    </w:p>
    <w:p w:rsidR="000D12FB" w:rsidRPr="00F716A9" w:rsidRDefault="000D12FB">
      <w:r w:rsidRPr="00F716A9">
        <w:t>Установите противовес на хвостовик тонарма</w:t>
      </w:r>
      <w:r w:rsidR="008C4DA4">
        <w:t>, аккуратно нажмите</w:t>
      </w:r>
      <w:r w:rsidRPr="00F716A9">
        <w:t xml:space="preserve"> и поверните его по часовой стрелке, чтобы затянуть.</w:t>
      </w:r>
    </w:p>
    <w:p w:rsidR="00A216F3" w:rsidRPr="00F716A9" w:rsidRDefault="00A216F3">
      <w:r w:rsidRPr="00F716A9">
        <w:t>(рисунок)</w:t>
      </w:r>
    </w:p>
    <w:p w:rsidR="000D12FB" w:rsidRPr="00F716A9" w:rsidRDefault="000D12FB">
      <w:r w:rsidRPr="00F716A9">
        <w:t>Противовес</w:t>
      </w:r>
    </w:p>
    <w:p w:rsidR="00A216F3" w:rsidRPr="00F716A9" w:rsidRDefault="00A216F3"/>
    <w:p w:rsidR="000D12FB" w:rsidRPr="008C4DA4" w:rsidRDefault="00A216F3">
      <w:pPr>
        <w:rPr>
          <w:b/>
        </w:rPr>
      </w:pPr>
      <w:r w:rsidRPr="008C4DA4">
        <w:rPr>
          <w:b/>
        </w:rPr>
        <w:t>[</w:t>
      </w:r>
      <w:r w:rsidR="00110DF9">
        <w:rPr>
          <w:b/>
        </w:rPr>
        <w:t>7</w:t>
      </w:r>
      <w:r w:rsidRPr="008C4DA4">
        <w:rPr>
          <w:b/>
        </w:rPr>
        <w:t xml:space="preserve">] </w:t>
      </w:r>
      <w:r w:rsidR="000D12FB" w:rsidRPr="008C4DA4">
        <w:rPr>
          <w:b/>
        </w:rPr>
        <w:t>Установите держатель для звукоснимателя.</w:t>
      </w:r>
    </w:p>
    <w:p w:rsidR="000D12FB" w:rsidRPr="00F716A9" w:rsidRDefault="000D12FB">
      <w:r w:rsidRPr="00F716A9">
        <w:t>Установите держатель на переднюю часть тонарма и поверните муфту, чтобы законтрить его на месте.</w:t>
      </w:r>
    </w:p>
    <w:p w:rsidR="00A216F3" w:rsidRPr="00F716A9" w:rsidRDefault="00A216F3">
      <w:r w:rsidRPr="00F716A9">
        <w:t>(рисунок)</w:t>
      </w:r>
    </w:p>
    <w:p w:rsidR="000D12FB" w:rsidRPr="00F716A9" w:rsidRDefault="000D12FB">
      <w:r w:rsidRPr="00F716A9">
        <w:t>Зажимная муфта</w:t>
      </w:r>
    </w:p>
    <w:p w:rsidR="000D12FB" w:rsidRPr="00F716A9" w:rsidRDefault="000D12FB">
      <w:r w:rsidRPr="00F716A9">
        <w:t>Держатель звукоснимателя</w:t>
      </w:r>
    </w:p>
    <w:p w:rsidR="000D12FB" w:rsidRPr="00C419A2" w:rsidRDefault="000D12FB"/>
    <w:p w:rsidR="00110DF9" w:rsidRPr="00C419A2" w:rsidRDefault="00F37401" w:rsidP="00110DF9">
      <w:pPr>
        <w:rPr>
          <w:b/>
          <w:sz w:val="24"/>
          <w:szCs w:val="24"/>
        </w:rPr>
      </w:pPr>
      <w:r w:rsidRPr="00F37401">
        <w:rPr>
          <w:b/>
          <w:sz w:val="24"/>
          <w:szCs w:val="24"/>
        </w:rPr>
        <w:t>Проверка</w:t>
      </w:r>
      <w:r w:rsidRPr="00C419A2">
        <w:rPr>
          <w:b/>
          <w:sz w:val="24"/>
          <w:szCs w:val="24"/>
        </w:rPr>
        <w:t xml:space="preserve"> </w:t>
      </w:r>
      <w:r w:rsidRPr="00F37401">
        <w:rPr>
          <w:b/>
          <w:sz w:val="24"/>
          <w:szCs w:val="24"/>
        </w:rPr>
        <w:t>горизонтальности</w:t>
      </w:r>
      <w:r w:rsidRPr="00C419A2">
        <w:rPr>
          <w:b/>
          <w:sz w:val="24"/>
          <w:szCs w:val="24"/>
        </w:rPr>
        <w:t xml:space="preserve"> </w:t>
      </w:r>
      <w:r w:rsidRPr="00F37401">
        <w:rPr>
          <w:b/>
          <w:sz w:val="24"/>
          <w:szCs w:val="24"/>
        </w:rPr>
        <w:t>и</w:t>
      </w:r>
      <w:r w:rsidRPr="00C419A2">
        <w:rPr>
          <w:b/>
          <w:sz w:val="24"/>
          <w:szCs w:val="24"/>
        </w:rPr>
        <w:t xml:space="preserve"> </w:t>
      </w:r>
      <w:r w:rsidRPr="00F37401">
        <w:rPr>
          <w:b/>
          <w:sz w:val="24"/>
          <w:szCs w:val="24"/>
        </w:rPr>
        <w:t>тонкая</w:t>
      </w:r>
      <w:r w:rsidRPr="00C419A2">
        <w:rPr>
          <w:b/>
          <w:sz w:val="24"/>
          <w:szCs w:val="24"/>
        </w:rPr>
        <w:t xml:space="preserve"> </w:t>
      </w:r>
      <w:r w:rsidRPr="00F37401">
        <w:rPr>
          <w:b/>
          <w:sz w:val="24"/>
          <w:szCs w:val="24"/>
        </w:rPr>
        <w:t>регулировка</w:t>
      </w:r>
    </w:p>
    <w:p w:rsidR="00F37401" w:rsidRDefault="00F37401" w:rsidP="00110DF9">
      <w:pPr>
        <w:rPr>
          <w:sz w:val="24"/>
          <w:szCs w:val="24"/>
        </w:rPr>
      </w:pPr>
      <w:r>
        <w:rPr>
          <w:sz w:val="24"/>
          <w:szCs w:val="24"/>
        </w:rPr>
        <w:t>Для</w:t>
      </w:r>
      <w:r w:rsidRPr="00F37401">
        <w:rPr>
          <w:sz w:val="24"/>
          <w:szCs w:val="24"/>
        </w:rPr>
        <w:t xml:space="preserve"> </w:t>
      </w:r>
      <w:r>
        <w:rPr>
          <w:sz w:val="24"/>
          <w:szCs w:val="24"/>
        </w:rPr>
        <w:t>проверки</w:t>
      </w:r>
      <w:r w:rsidRPr="00F37401">
        <w:rPr>
          <w:sz w:val="24"/>
          <w:szCs w:val="24"/>
        </w:rPr>
        <w:t xml:space="preserve"> горизонтальности </w:t>
      </w:r>
      <w:r>
        <w:rPr>
          <w:sz w:val="24"/>
          <w:szCs w:val="24"/>
        </w:rPr>
        <w:t>установки проигрывателя мы рекомендуем использовать доступные в продаже устройства для контроля уровня</w:t>
      </w:r>
      <w:r w:rsidR="00110DF9" w:rsidRPr="00F37401">
        <w:rPr>
          <w:sz w:val="24"/>
          <w:szCs w:val="24"/>
        </w:rPr>
        <w:t xml:space="preserve">. </w:t>
      </w:r>
      <w:r>
        <w:rPr>
          <w:sz w:val="24"/>
          <w:szCs w:val="24"/>
        </w:rPr>
        <w:t>Если</w:t>
      </w:r>
      <w:r w:rsidRPr="00F37401">
        <w:rPr>
          <w:sz w:val="24"/>
          <w:szCs w:val="24"/>
        </w:rPr>
        <w:t xml:space="preserve"> </w:t>
      </w:r>
      <w:r w:rsidR="00110DF9" w:rsidRPr="00F37401">
        <w:rPr>
          <w:sz w:val="24"/>
          <w:szCs w:val="24"/>
        </w:rPr>
        <w:t xml:space="preserve"> </w:t>
      </w:r>
      <w:r>
        <w:rPr>
          <w:sz w:val="24"/>
          <w:szCs w:val="24"/>
        </w:rPr>
        <w:lastRenderedPageBreak/>
        <w:t>проигрыватель</w:t>
      </w:r>
      <w:r w:rsidRPr="00F37401">
        <w:rPr>
          <w:sz w:val="24"/>
          <w:szCs w:val="24"/>
        </w:rPr>
        <w:t xml:space="preserve"> </w:t>
      </w:r>
      <w:r>
        <w:rPr>
          <w:sz w:val="24"/>
          <w:szCs w:val="24"/>
        </w:rPr>
        <w:t>стоит</w:t>
      </w:r>
      <w:r w:rsidRPr="00F37401">
        <w:rPr>
          <w:sz w:val="24"/>
          <w:szCs w:val="24"/>
        </w:rPr>
        <w:t xml:space="preserve"> </w:t>
      </w:r>
      <w:r>
        <w:rPr>
          <w:sz w:val="24"/>
          <w:szCs w:val="24"/>
        </w:rPr>
        <w:t>неровно</w:t>
      </w:r>
      <w:r w:rsidR="00110DF9" w:rsidRPr="00F37401">
        <w:rPr>
          <w:sz w:val="24"/>
          <w:szCs w:val="24"/>
        </w:rPr>
        <w:t xml:space="preserve">, </w:t>
      </w:r>
      <w:r>
        <w:rPr>
          <w:sz w:val="24"/>
          <w:szCs w:val="24"/>
        </w:rPr>
        <w:t>проделайте</w:t>
      </w:r>
      <w:r w:rsidRPr="00F37401">
        <w:rPr>
          <w:sz w:val="24"/>
          <w:szCs w:val="24"/>
        </w:rPr>
        <w:t xml:space="preserve"> </w:t>
      </w:r>
      <w:r>
        <w:rPr>
          <w:sz w:val="24"/>
          <w:szCs w:val="24"/>
        </w:rPr>
        <w:t>приведенную</w:t>
      </w:r>
      <w:r w:rsidRPr="00F37401">
        <w:rPr>
          <w:sz w:val="24"/>
          <w:szCs w:val="24"/>
        </w:rPr>
        <w:t xml:space="preserve"> </w:t>
      </w:r>
      <w:r>
        <w:rPr>
          <w:sz w:val="24"/>
          <w:szCs w:val="24"/>
        </w:rPr>
        <w:t>ниже</w:t>
      </w:r>
      <w:r w:rsidRPr="00F37401">
        <w:rPr>
          <w:sz w:val="24"/>
          <w:szCs w:val="24"/>
        </w:rPr>
        <w:t xml:space="preserve"> </w:t>
      </w:r>
      <w:r>
        <w:rPr>
          <w:sz w:val="24"/>
          <w:szCs w:val="24"/>
        </w:rPr>
        <w:t>процедуру</w:t>
      </w:r>
      <w:r w:rsidRPr="00F37401">
        <w:rPr>
          <w:sz w:val="24"/>
          <w:szCs w:val="24"/>
        </w:rPr>
        <w:t xml:space="preserve">, </w:t>
      </w:r>
      <w:r>
        <w:rPr>
          <w:sz w:val="24"/>
          <w:szCs w:val="24"/>
        </w:rPr>
        <w:t>чтобы</w:t>
      </w:r>
      <w:r w:rsidRPr="00F37401">
        <w:rPr>
          <w:sz w:val="24"/>
          <w:szCs w:val="24"/>
        </w:rPr>
        <w:t xml:space="preserve"> </w:t>
      </w:r>
      <w:r>
        <w:rPr>
          <w:sz w:val="24"/>
          <w:szCs w:val="24"/>
        </w:rPr>
        <w:t>отрегулировать</w:t>
      </w:r>
      <w:r w:rsidRPr="00F37401">
        <w:rPr>
          <w:sz w:val="24"/>
          <w:szCs w:val="24"/>
        </w:rPr>
        <w:t xml:space="preserve"> </w:t>
      </w:r>
      <w:r>
        <w:rPr>
          <w:sz w:val="24"/>
          <w:szCs w:val="24"/>
        </w:rPr>
        <w:t>высоту</w:t>
      </w:r>
      <w:r w:rsidRPr="00F37401">
        <w:rPr>
          <w:sz w:val="24"/>
          <w:szCs w:val="24"/>
        </w:rPr>
        <w:t xml:space="preserve"> </w:t>
      </w:r>
      <w:r>
        <w:rPr>
          <w:sz w:val="24"/>
          <w:szCs w:val="24"/>
        </w:rPr>
        <w:t>опор</w:t>
      </w:r>
      <w:r w:rsidRPr="00F37401">
        <w:rPr>
          <w:sz w:val="24"/>
          <w:szCs w:val="24"/>
        </w:rPr>
        <w:t xml:space="preserve"> </w:t>
      </w:r>
      <w:r>
        <w:rPr>
          <w:sz w:val="24"/>
          <w:szCs w:val="24"/>
        </w:rPr>
        <w:t>и</w:t>
      </w:r>
      <w:r w:rsidRPr="00F37401">
        <w:rPr>
          <w:sz w:val="24"/>
          <w:szCs w:val="24"/>
        </w:rPr>
        <w:t xml:space="preserve"> </w:t>
      </w:r>
      <w:r>
        <w:rPr>
          <w:sz w:val="24"/>
          <w:szCs w:val="24"/>
        </w:rPr>
        <w:t>добиться</w:t>
      </w:r>
      <w:r w:rsidRPr="00F37401">
        <w:rPr>
          <w:sz w:val="24"/>
          <w:szCs w:val="24"/>
        </w:rPr>
        <w:t xml:space="preserve"> горизонтальности</w:t>
      </w:r>
      <w:r w:rsidR="00110DF9" w:rsidRPr="00F37401">
        <w:rPr>
          <w:sz w:val="24"/>
          <w:szCs w:val="24"/>
        </w:rPr>
        <w:t xml:space="preserve">. </w:t>
      </w:r>
    </w:p>
    <w:p w:rsidR="00110DF9" w:rsidRPr="00F37401" w:rsidRDefault="00F37401" w:rsidP="00F37401">
      <w:pPr>
        <w:pStyle w:val="a6"/>
        <w:numPr>
          <w:ilvl w:val="0"/>
          <w:numId w:val="8"/>
        </w:numPr>
        <w:rPr>
          <w:sz w:val="24"/>
          <w:szCs w:val="24"/>
        </w:rPr>
      </w:pPr>
      <w:r>
        <w:rPr>
          <w:sz w:val="24"/>
          <w:szCs w:val="24"/>
        </w:rPr>
        <w:t>Если</w:t>
      </w:r>
      <w:r w:rsidRPr="00F37401">
        <w:rPr>
          <w:sz w:val="24"/>
          <w:szCs w:val="24"/>
        </w:rPr>
        <w:t xml:space="preserve"> </w:t>
      </w:r>
      <w:r>
        <w:rPr>
          <w:sz w:val="24"/>
          <w:szCs w:val="24"/>
        </w:rPr>
        <w:t>наклон</w:t>
      </w:r>
      <w:r w:rsidRPr="00F37401">
        <w:rPr>
          <w:sz w:val="24"/>
          <w:szCs w:val="24"/>
        </w:rPr>
        <w:t xml:space="preserve"> </w:t>
      </w:r>
      <w:r>
        <w:rPr>
          <w:sz w:val="24"/>
          <w:szCs w:val="24"/>
        </w:rPr>
        <w:t>слишком</w:t>
      </w:r>
      <w:r w:rsidRPr="00F37401">
        <w:rPr>
          <w:sz w:val="24"/>
          <w:szCs w:val="24"/>
        </w:rPr>
        <w:t xml:space="preserve"> </w:t>
      </w:r>
      <w:r>
        <w:rPr>
          <w:sz w:val="24"/>
          <w:szCs w:val="24"/>
        </w:rPr>
        <w:t>велик</w:t>
      </w:r>
      <w:r w:rsidRPr="00F37401">
        <w:rPr>
          <w:sz w:val="24"/>
          <w:szCs w:val="24"/>
        </w:rPr>
        <w:t xml:space="preserve">, </w:t>
      </w:r>
      <w:r>
        <w:rPr>
          <w:sz w:val="24"/>
          <w:szCs w:val="24"/>
        </w:rPr>
        <w:t>такой</w:t>
      </w:r>
      <w:r w:rsidRPr="00F37401">
        <w:rPr>
          <w:sz w:val="24"/>
          <w:szCs w:val="24"/>
        </w:rPr>
        <w:t xml:space="preserve"> </w:t>
      </w:r>
      <w:r>
        <w:rPr>
          <w:sz w:val="24"/>
          <w:szCs w:val="24"/>
        </w:rPr>
        <w:t>метод</w:t>
      </w:r>
      <w:r w:rsidRPr="00F37401">
        <w:rPr>
          <w:sz w:val="24"/>
          <w:szCs w:val="24"/>
        </w:rPr>
        <w:t xml:space="preserve"> </w:t>
      </w:r>
      <w:r>
        <w:rPr>
          <w:sz w:val="24"/>
          <w:szCs w:val="24"/>
        </w:rPr>
        <w:t>может</w:t>
      </w:r>
      <w:r w:rsidRPr="00F37401">
        <w:rPr>
          <w:sz w:val="24"/>
          <w:szCs w:val="24"/>
        </w:rPr>
        <w:t xml:space="preserve"> </w:t>
      </w:r>
      <w:r>
        <w:rPr>
          <w:sz w:val="24"/>
          <w:szCs w:val="24"/>
        </w:rPr>
        <w:t>не</w:t>
      </w:r>
      <w:r w:rsidRPr="00F37401">
        <w:rPr>
          <w:sz w:val="24"/>
          <w:szCs w:val="24"/>
        </w:rPr>
        <w:t xml:space="preserve"> </w:t>
      </w:r>
      <w:r>
        <w:rPr>
          <w:sz w:val="24"/>
          <w:szCs w:val="24"/>
        </w:rPr>
        <w:t>справиться</w:t>
      </w:r>
      <w:r w:rsidRPr="00F37401">
        <w:rPr>
          <w:sz w:val="24"/>
          <w:szCs w:val="24"/>
        </w:rPr>
        <w:t xml:space="preserve"> </w:t>
      </w:r>
      <w:r>
        <w:rPr>
          <w:sz w:val="24"/>
          <w:szCs w:val="24"/>
        </w:rPr>
        <w:t>с</w:t>
      </w:r>
      <w:r w:rsidRPr="00F37401">
        <w:rPr>
          <w:sz w:val="24"/>
          <w:szCs w:val="24"/>
        </w:rPr>
        <w:t xml:space="preserve"> </w:t>
      </w:r>
      <w:r>
        <w:rPr>
          <w:sz w:val="24"/>
          <w:szCs w:val="24"/>
        </w:rPr>
        <w:t>выравниванием</w:t>
      </w:r>
      <w:r w:rsidRPr="00F37401">
        <w:rPr>
          <w:sz w:val="24"/>
          <w:szCs w:val="24"/>
        </w:rPr>
        <w:t xml:space="preserve"> </w:t>
      </w:r>
      <w:r>
        <w:rPr>
          <w:sz w:val="24"/>
          <w:szCs w:val="24"/>
        </w:rPr>
        <w:t>проигрывателя</w:t>
      </w:r>
      <w:r w:rsidR="00110DF9" w:rsidRPr="00F37401">
        <w:rPr>
          <w:sz w:val="24"/>
          <w:szCs w:val="24"/>
        </w:rPr>
        <w:t>.</w:t>
      </w:r>
    </w:p>
    <w:p w:rsidR="00110DF9" w:rsidRPr="00F37401" w:rsidRDefault="00110DF9" w:rsidP="00110DF9">
      <w:pPr>
        <w:rPr>
          <w:sz w:val="24"/>
          <w:szCs w:val="24"/>
        </w:rPr>
      </w:pPr>
      <w:r w:rsidRPr="00F37401">
        <w:rPr>
          <w:sz w:val="24"/>
          <w:szCs w:val="24"/>
        </w:rPr>
        <w:t>1</w:t>
      </w:r>
      <w:proofErr w:type="gramStart"/>
      <w:r w:rsidRPr="00F37401">
        <w:rPr>
          <w:sz w:val="24"/>
          <w:szCs w:val="24"/>
        </w:rPr>
        <w:t xml:space="preserve"> </w:t>
      </w:r>
      <w:r w:rsidR="00F37401">
        <w:rPr>
          <w:sz w:val="24"/>
          <w:szCs w:val="24"/>
        </w:rPr>
        <w:t>О</w:t>
      </w:r>
      <w:proofErr w:type="gramEnd"/>
      <w:r w:rsidR="00F37401">
        <w:rPr>
          <w:sz w:val="24"/>
          <w:szCs w:val="24"/>
        </w:rPr>
        <w:t>тверните</w:t>
      </w:r>
      <w:r w:rsidR="00F37401" w:rsidRPr="00F37401">
        <w:rPr>
          <w:sz w:val="24"/>
          <w:szCs w:val="24"/>
        </w:rPr>
        <w:t xml:space="preserve"> </w:t>
      </w:r>
      <w:r w:rsidR="00F37401">
        <w:rPr>
          <w:sz w:val="24"/>
          <w:szCs w:val="24"/>
        </w:rPr>
        <w:t>опору</w:t>
      </w:r>
      <w:r w:rsidR="00F37401" w:rsidRPr="00F37401">
        <w:rPr>
          <w:sz w:val="24"/>
          <w:szCs w:val="24"/>
        </w:rPr>
        <w:t xml:space="preserve"> </w:t>
      </w:r>
      <w:r w:rsidR="00F37401">
        <w:rPr>
          <w:sz w:val="24"/>
          <w:szCs w:val="24"/>
        </w:rPr>
        <w:t>с более низкой стороны и снимите ее</w:t>
      </w:r>
      <w:r w:rsidRPr="00F37401">
        <w:rPr>
          <w:sz w:val="24"/>
          <w:szCs w:val="24"/>
        </w:rPr>
        <w:t>.</w:t>
      </w:r>
    </w:p>
    <w:p w:rsidR="00110DF9" w:rsidRPr="00F37401" w:rsidRDefault="00110DF9" w:rsidP="00110DF9">
      <w:pPr>
        <w:rPr>
          <w:sz w:val="24"/>
          <w:szCs w:val="24"/>
        </w:rPr>
      </w:pPr>
      <w:r w:rsidRPr="00F37401">
        <w:rPr>
          <w:sz w:val="24"/>
          <w:szCs w:val="24"/>
        </w:rPr>
        <w:t xml:space="preserve">2 </w:t>
      </w:r>
      <w:r w:rsidR="00F37401">
        <w:rPr>
          <w:sz w:val="24"/>
          <w:szCs w:val="24"/>
        </w:rPr>
        <w:t>наденьте на болт одну из прилагаемых в комплекте шайб</w:t>
      </w:r>
      <w:r w:rsidRPr="00F37401">
        <w:rPr>
          <w:sz w:val="24"/>
          <w:szCs w:val="24"/>
        </w:rPr>
        <w:t>.</w:t>
      </w:r>
    </w:p>
    <w:p w:rsidR="00F37401" w:rsidRPr="00F37401" w:rsidRDefault="00F37401" w:rsidP="00110DF9">
      <w:pPr>
        <w:rPr>
          <w:sz w:val="24"/>
          <w:szCs w:val="24"/>
        </w:rPr>
      </w:pPr>
      <w:r w:rsidRPr="00F37401">
        <w:rPr>
          <w:sz w:val="24"/>
          <w:szCs w:val="24"/>
        </w:rPr>
        <w:t>3</w:t>
      </w:r>
      <w:proofErr w:type="gramStart"/>
      <w:r w:rsidRPr="00F37401">
        <w:rPr>
          <w:sz w:val="24"/>
          <w:szCs w:val="24"/>
        </w:rPr>
        <w:t xml:space="preserve"> </w:t>
      </w:r>
      <w:r>
        <w:rPr>
          <w:sz w:val="24"/>
          <w:szCs w:val="24"/>
        </w:rPr>
        <w:t>Н</w:t>
      </w:r>
      <w:proofErr w:type="gramEnd"/>
      <w:r>
        <w:rPr>
          <w:sz w:val="24"/>
          <w:szCs w:val="24"/>
        </w:rPr>
        <w:t>авинтите</w:t>
      </w:r>
      <w:r w:rsidRPr="00F37401">
        <w:rPr>
          <w:sz w:val="24"/>
          <w:szCs w:val="24"/>
        </w:rPr>
        <w:t xml:space="preserve"> </w:t>
      </w:r>
      <w:r>
        <w:rPr>
          <w:sz w:val="24"/>
          <w:szCs w:val="24"/>
        </w:rPr>
        <w:t>опору</w:t>
      </w:r>
      <w:r w:rsidRPr="00F37401">
        <w:rPr>
          <w:sz w:val="24"/>
          <w:szCs w:val="24"/>
        </w:rPr>
        <w:t xml:space="preserve"> </w:t>
      </w:r>
      <w:r>
        <w:rPr>
          <w:sz w:val="24"/>
          <w:szCs w:val="24"/>
        </w:rPr>
        <w:t>обратно в исходное положение</w:t>
      </w:r>
      <w:r w:rsidRPr="00F37401">
        <w:rPr>
          <w:sz w:val="24"/>
          <w:szCs w:val="24"/>
        </w:rPr>
        <w:t>.</w:t>
      </w:r>
    </w:p>
    <w:p w:rsidR="00F37401" w:rsidRPr="00F37401" w:rsidRDefault="00F37401" w:rsidP="00110DF9">
      <w:pPr>
        <w:rPr>
          <w:sz w:val="24"/>
          <w:szCs w:val="24"/>
        </w:rPr>
      </w:pPr>
    </w:p>
    <w:p w:rsidR="00F37401" w:rsidRPr="00AF64B6" w:rsidRDefault="00F37401" w:rsidP="00110DF9">
      <w:pPr>
        <w:rPr>
          <w:sz w:val="24"/>
          <w:szCs w:val="24"/>
        </w:rPr>
      </w:pPr>
      <w:r w:rsidRPr="00AF64B6">
        <w:rPr>
          <w:sz w:val="24"/>
          <w:szCs w:val="24"/>
        </w:rPr>
        <w:t>4</w:t>
      </w:r>
      <w:proofErr w:type="gramStart"/>
      <w:r w:rsidRPr="00AF64B6">
        <w:rPr>
          <w:sz w:val="24"/>
          <w:szCs w:val="24"/>
        </w:rPr>
        <w:t xml:space="preserve"> </w:t>
      </w:r>
      <w:r>
        <w:rPr>
          <w:sz w:val="24"/>
          <w:szCs w:val="24"/>
        </w:rPr>
        <w:t>Н</w:t>
      </w:r>
      <w:proofErr w:type="gramEnd"/>
      <w:r>
        <w:rPr>
          <w:sz w:val="24"/>
          <w:szCs w:val="24"/>
        </w:rPr>
        <w:t>адавите</w:t>
      </w:r>
      <w:r w:rsidRPr="00AF64B6">
        <w:rPr>
          <w:sz w:val="24"/>
          <w:szCs w:val="24"/>
        </w:rPr>
        <w:t xml:space="preserve"> </w:t>
      </w:r>
      <w:r>
        <w:rPr>
          <w:sz w:val="24"/>
          <w:szCs w:val="24"/>
        </w:rPr>
        <w:t>на</w:t>
      </w:r>
      <w:r w:rsidRPr="00AF64B6">
        <w:rPr>
          <w:sz w:val="24"/>
          <w:szCs w:val="24"/>
        </w:rPr>
        <w:t xml:space="preserve"> </w:t>
      </w:r>
      <w:r>
        <w:rPr>
          <w:sz w:val="24"/>
          <w:szCs w:val="24"/>
        </w:rPr>
        <w:t>все</w:t>
      </w:r>
      <w:r w:rsidRPr="00AF64B6">
        <w:rPr>
          <w:sz w:val="24"/>
          <w:szCs w:val="24"/>
        </w:rPr>
        <w:t xml:space="preserve"> </w:t>
      </w:r>
      <w:r>
        <w:rPr>
          <w:sz w:val="24"/>
          <w:szCs w:val="24"/>
        </w:rPr>
        <w:t>четыре</w:t>
      </w:r>
      <w:r w:rsidRPr="00AF64B6">
        <w:rPr>
          <w:sz w:val="24"/>
          <w:szCs w:val="24"/>
        </w:rPr>
        <w:t xml:space="preserve"> </w:t>
      </w:r>
      <w:r>
        <w:rPr>
          <w:sz w:val="24"/>
          <w:szCs w:val="24"/>
        </w:rPr>
        <w:t>угла</w:t>
      </w:r>
      <w:r w:rsidRPr="00AF64B6">
        <w:rPr>
          <w:sz w:val="24"/>
          <w:szCs w:val="24"/>
        </w:rPr>
        <w:t xml:space="preserve"> </w:t>
      </w:r>
      <w:r w:rsidR="00AF64B6">
        <w:rPr>
          <w:sz w:val="24"/>
          <w:szCs w:val="24"/>
        </w:rPr>
        <w:t>проигрывателя чтобы проверить, распределен ли вес равномерно на все четыре опоры. Если</w:t>
      </w:r>
      <w:r w:rsidR="00AF64B6" w:rsidRPr="00AF64B6">
        <w:rPr>
          <w:sz w:val="24"/>
          <w:szCs w:val="24"/>
        </w:rPr>
        <w:t xml:space="preserve"> </w:t>
      </w:r>
      <w:r w:rsidR="00AF64B6">
        <w:rPr>
          <w:sz w:val="24"/>
          <w:szCs w:val="24"/>
        </w:rPr>
        <w:t>одна</w:t>
      </w:r>
      <w:r w:rsidR="00AF64B6" w:rsidRPr="00AF64B6">
        <w:rPr>
          <w:sz w:val="24"/>
          <w:szCs w:val="24"/>
        </w:rPr>
        <w:t xml:space="preserve"> </w:t>
      </w:r>
      <w:r w:rsidR="00AF64B6">
        <w:rPr>
          <w:sz w:val="24"/>
          <w:szCs w:val="24"/>
        </w:rPr>
        <w:t>из</w:t>
      </w:r>
      <w:r w:rsidR="00AF64B6" w:rsidRPr="00AF64B6">
        <w:rPr>
          <w:sz w:val="24"/>
          <w:szCs w:val="24"/>
        </w:rPr>
        <w:t xml:space="preserve"> </w:t>
      </w:r>
      <w:r w:rsidR="00AF64B6">
        <w:rPr>
          <w:sz w:val="24"/>
          <w:szCs w:val="24"/>
        </w:rPr>
        <w:t>сторон</w:t>
      </w:r>
      <w:r w:rsidR="00AF64B6" w:rsidRPr="00AF64B6">
        <w:rPr>
          <w:sz w:val="24"/>
          <w:szCs w:val="24"/>
        </w:rPr>
        <w:t xml:space="preserve"> </w:t>
      </w:r>
      <w:r w:rsidR="00AF64B6">
        <w:rPr>
          <w:sz w:val="24"/>
          <w:szCs w:val="24"/>
        </w:rPr>
        <w:t>шатается</w:t>
      </w:r>
      <w:r w:rsidR="00AF64B6" w:rsidRPr="00AF64B6">
        <w:rPr>
          <w:sz w:val="24"/>
          <w:szCs w:val="24"/>
        </w:rPr>
        <w:t xml:space="preserve">, </w:t>
      </w:r>
      <w:r w:rsidR="00AF64B6">
        <w:rPr>
          <w:sz w:val="24"/>
          <w:szCs w:val="24"/>
        </w:rPr>
        <w:t>добавьте</w:t>
      </w:r>
      <w:r w:rsidR="00AF64B6" w:rsidRPr="00AF64B6">
        <w:rPr>
          <w:sz w:val="24"/>
          <w:szCs w:val="24"/>
        </w:rPr>
        <w:t xml:space="preserve"> </w:t>
      </w:r>
      <w:r w:rsidR="00AF64B6">
        <w:rPr>
          <w:sz w:val="24"/>
          <w:szCs w:val="24"/>
        </w:rPr>
        <w:t>шайбу</w:t>
      </w:r>
      <w:r w:rsidR="00AF64B6" w:rsidRPr="00AF64B6">
        <w:rPr>
          <w:sz w:val="24"/>
          <w:szCs w:val="24"/>
        </w:rPr>
        <w:t xml:space="preserve">, </w:t>
      </w:r>
      <w:r w:rsidR="00AF64B6">
        <w:rPr>
          <w:sz w:val="24"/>
          <w:szCs w:val="24"/>
        </w:rPr>
        <w:t>как</w:t>
      </w:r>
      <w:r w:rsidR="00AF64B6" w:rsidRPr="00AF64B6">
        <w:rPr>
          <w:sz w:val="24"/>
          <w:szCs w:val="24"/>
        </w:rPr>
        <w:t xml:space="preserve"> </w:t>
      </w:r>
      <w:r w:rsidR="00AF64B6">
        <w:rPr>
          <w:sz w:val="24"/>
          <w:szCs w:val="24"/>
        </w:rPr>
        <w:t>указано</w:t>
      </w:r>
      <w:r w:rsidR="00AF64B6" w:rsidRPr="00AF64B6">
        <w:rPr>
          <w:sz w:val="24"/>
          <w:szCs w:val="24"/>
        </w:rPr>
        <w:t xml:space="preserve"> </w:t>
      </w:r>
      <w:r w:rsidR="00AF64B6">
        <w:rPr>
          <w:sz w:val="24"/>
          <w:szCs w:val="24"/>
        </w:rPr>
        <w:t>выше</w:t>
      </w:r>
      <w:r w:rsidRPr="00AF64B6">
        <w:rPr>
          <w:sz w:val="24"/>
          <w:szCs w:val="24"/>
        </w:rPr>
        <w:t xml:space="preserve">, </w:t>
      </w:r>
      <w:r w:rsidR="00AF64B6">
        <w:rPr>
          <w:sz w:val="24"/>
          <w:szCs w:val="24"/>
        </w:rPr>
        <w:t>чтобы скорректировать высоту</w:t>
      </w:r>
      <w:r w:rsidRPr="00AF64B6">
        <w:rPr>
          <w:sz w:val="24"/>
          <w:szCs w:val="24"/>
        </w:rPr>
        <w:t>.</w:t>
      </w:r>
    </w:p>
    <w:p w:rsidR="000D12FB" w:rsidRPr="00F716A9" w:rsidRDefault="000D12FB" w:rsidP="00B2421A">
      <w:pPr>
        <w:pStyle w:val="3"/>
      </w:pPr>
      <w:r w:rsidRPr="00F716A9">
        <w:t>Балансировка тонарма и регулировка давления иглы</w:t>
      </w:r>
    </w:p>
    <w:p w:rsidR="00B2421A" w:rsidRPr="00F716A9" w:rsidRDefault="00B2421A">
      <w:r w:rsidRPr="00F716A9">
        <w:t>(рисунок)</w:t>
      </w:r>
    </w:p>
    <w:p w:rsidR="000D12FB" w:rsidRPr="00F716A9" w:rsidRDefault="000D12FB">
      <w:r w:rsidRPr="00F716A9">
        <w:t>Противовес</w:t>
      </w:r>
    </w:p>
    <w:p w:rsidR="000D12FB" w:rsidRPr="00F716A9" w:rsidRDefault="000D12FB">
      <w:r w:rsidRPr="00F716A9">
        <w:t>Кольцо регулировки прижимной силы</w:t>
      </w:r>
    </w:p>
    <w:p w:rsidR="000D12FB" w:rsidRPr="00F716A9" w:rsidRDefault="000D12FB">
      <w:r w:rsidRPr="00F716A9">
        <w:t>Центральная линия</w:t>
      </w:r>
    </w:p>
    <w:p w:rsidR="000D12FB" w:rsidRPr="00F716A9" w:rsidRDefault="000D12FB">
      <w:r w:rsidRPr="00F716A9">
        <w:t>Анти-скейтинг (</w:t>
      </w:r>
      <w:r w:rsidR="00D35873">
        <w:t>компенсатор с</w:t>
      </w:r>
      <w:r w:rsidRPr="00F716A9">
        <w:t>катыва</w:t>
      </w:r>
      <w:r w:rsidR="00D35873">
        <w:t>ющей силы</w:t>
      </w:r>
      <w:r w:rsidRPr="00F716A9">
        <w:t>)</w:t>
      </w:r>
    </w:p>
    <w:p w:rsidR="000D12FB" w:rsidRPr="00F716A9" w:rsidRDefault="000D12FB">
      <w:r w:rsidRPr="00F716A9">
        <w:t>Рычаг тонарма (микролифт)</w:t>
      </w:r>
    </w:p>
    <w:p w:rsidR="00B2421A" w:rsidRPr="00F716A9" w:rsidRDefault="00B2421A"/>
    <w:p w:rsidR="000D12FB" w:rsidRPr="008C4DA4" w:rsidRDefault="00B2421A">
      <w:pPr>
        <w:rPr>
          <w:b/>
        </w:rPr>
      </w:pPr>
      <w:r w:rsidRPr="008C4DA4">
        <w:rPr>
          <w:b/>
        </w:rPr>
        <w:t xml:space="preserve">[1] </w:t>
      </w:r>
      <w:r w:rsidR="000D12FB" w:rsidRPr="008C4DA4">
        <w:rPr>
          <w:b/>
        </w:rPr>
        <w:t>Установите диск антискейтинга на ноль.</w:t>
      </w:r>
    </w:p>
    <w:p w:rsidR="00B2421A" w:rsidRPr="00F716A9" w:rsidRDefault="00B2421A"/>
    <w:p w:rsidR="000D12FB" w:rsidRPr="008C4DA4" w:rsidRDefault="00B2421A">
      <w:pPr>
        <w:rPr>
          <w:b/>
        </w:rPr>
      </w:pPr>
      <w:r w:rsidRPr="008C4DA4">
        <w:rPr>
          <w:b/>
        </w:rPr>
        <w:t xml:space="preserve">[2] </w:t>
      </w:r>
      <w:r w:rsidR="000D12FB" w:rsidRPr="008C4DA4">
        <w:rPr>
          <w:b/>
        </w:rPr>
        <w:t>Поднимите рычаг и сдвиньте тонарм слегка влево.</w:t>
      </w:r>
    </w:p>
    <w:p w:rsidR="00B2421A" w:rsidRPr="00F716A9" w:rsidRDefault="00B2421A"/>
    <w:p w:rsidR="000D12FB" w:rsidRPr="008C4DA4" w:rsidRDefault="00B2421A">
      <w:pPr>
        <w:rPr>
          <w:b/>
        </w:rPr>
      </w:pPr>
      <w:r w:rsidRPr="008C4DA4">
        <w:rPr>
          <w:b/>
        </w:rPr>
        <w:t>[</w:t>
      </w:r>
      <w:r w:rsidR="00AF64B6">
        <w:rPr>
          <w:b/>
        </w:rPr>
        <w:t>3</w:t>
      </w:r>
      <w:r w:rsidRPr="008C4DA4">
        <w:rPr>
          <w:b/>
        </w:rPr>
        <w:t xml:space="preserve">] </w:t>
      </w:r>
      <w:r w:rsidR="000D12FB" w:rsidRPr="008C4DA4">
        <w:rPr>
          <w:b/>
        </w:rPr>
        <w:t>Опустите рычаг тонарма.</w:t>
      </w:r>
    </w:p>
    <w:p w:rsidR="008C4DA4" w:rsidRPr="00F716A9" w:rsidRDefault="008C4DA4"/>
    <w:p w:rsidR="000D12FB" w:rsidRPr="008C4DA4" w:rsidRDefault="00B2421A">
      <w:pPr>
        <w:rPr>
          <w:b/>
        </w:rPr>
      </w:pPr>
      <w:r w:rsidRPr="008C4DA4">
        <w:rPr>
          <w:b/>
        </w:rPr>
        <w:t>[</w:t>
      </w:r>
      <w:r w:rsidR="00AF64B6">
        <w:rPr>
          <w:b/>
        </w:rPr>
        <w:t>4</w:t>
      </w:r>
      <w:r w:rsidRPr="008C4DA4">
        <w:rPr>
          <w:b/>
        </w:rPr>
        <w:t xml:space="preserve">] </w:t>
      </w:r>
      <w:r w:rsidR="000D12FB" w:rsidRPr="008C4DA4">
        <w:rPr>
          <w:b/>
        </w:rPr>
        <w:t xml:space="preserve">Поворачивайте противовес и отрегулируйте </w:t>
      </w:r>
      <w:r w:rsidR="00AF64B6">
        <w:rPr>
          <w:b/>
        </w:rPr>
        <w:t xml:space="preserve">его </w:t>
      </w:r>
      <w:r w:rsidR="000D12FB" w:rsidRPr="008C4DA4">
        <w:rPr>
          <w:b/>
        </w:rPr>
        <w:t>так, чтобы выровнять тонарм</w:t>
      </w:r>
      <w:r w:rsidR="008C4DA4">
        <w:rPr>
          <w:b/>
        </w:rPr>
        <w:t xml:space="preserve"> горизонтально</w:t>
      </w:r>
      <w:r w:rsidR="000D12FB" w:rsidRPr="008C4DA4">
        <w:rPr>
          <w:b/>
        </w:rPr>
        <w:t>.</w:t>
      </w:r>
    </w:p>
    <w:p w:rsidR="00B2421A" w:rsidRPr="00F716A9" w:rsidRDefault="00B2421A">
      <w:r w:rsidRPr="00F716A9">
        <w:t>(рисунок)</w:t>
      </w:r>
    </w:p>
    <w:p w:rsidR="000D12FB" w:rsidRPr="00F716A9" w:rsidRDefault="000D12FB" w:rsidP="00B2421A">
      <w:pPr>
        <w:numPr>
          <w:ilvl w:val="0"/>
          <w:numId w:val="9"/>
        </w:numPr>
      </w:pPr>
      <w:r w:rsidRPr="00F716A9">
        <w:t>Снимите защиту иглы со звукоснимателя перед выполнением регулировок.</w:t>
      </w:r>
    </w:p>
    <w:p w:rsidR="000D12FB" w:rsidRPr="00F716A9" w:rsidRDefault="000D12FB" w:rsidP="00B2421A">
      <w:pPr>
        <w:numPr>
          <w:ilvl w:val="0"/>
          <w:numId w:val="9"/>
        </w:numPr>
      </w:pPr>
      <w:r w:rsidRPr="00F716A9">
        <w:t>Будьте осторожны, не давайте игле звукоснимателя касаться пр</w:t>
      </w:r>
      <w:r w:rsidR="008C4DA4">
        <w:t>оигрывателя</w:t>
      </w:r>
      <w:r w:rsidRPr="00F716A9">
        <w:t>.</w:t>
      </w:r>
    </w:p>
    <w:p w:rsidR="00B2421A" w:rsidRDefault="00B2421A"/>
    <w:p w:rsidR="00AF64B6" w:rsidRDefault="00AF64B6">
      <w:r>
        <w:t>Стр. 15</w:t>
      </w:r>
    </w:p>
    <w:p w:rsidR="00AF64B6" w:rsidRPr="00F716A9" w:rsidRDefault="00AF64B6"/>
    <w:p w:rsidR="000D12FB" w:rsidRPr="00AA6FFD" w:rsidRDefault="00B2421A">
      <w:pPr>
        <w:rPr>
          <w:b/>
        </w:rPr>
      </w:pPr>
      <w:r w:rsidRPr="00AA6FFD">
        <w:rPr>
          <w:b/>
        </w:rPr>
        <w:t>[</w:t>
      </w:r>
      <w:r w:rsidR="00AF64B6">
        <w:rPr>
          <w:b/>
        </w:rPr>
        <w:t>5</w:t>
      </w:r>
      <w:r w:rsidRPr="00AA6FFD">
        <w:rPr>
          <w:b/>
        </w:rPr>
        <w:t xml:space="preserve">] </w:t>
      </w:r>
      <w:r w:rsidR="000D12FB" w:rsidRPr="00AA6FFD">
        <w:rPr>
          <w:b/>
        </w:rPr>
        <w:t>В</w:t>
      </w:r>
      <w:r w:rsidR="00C419A2">
        <w:rPr>
          <w:b/>
        </w:rPr>
        <w:t>е</w:t>
      </w:r>
      <w:r w:rsidR="000D12FB" w:rsidRPr="00AA6FFD">
        <w:rPr>
          <w:b/>
        </w:rPr>
        <w:t>р</w:t>
      </w:r>
      <w:r w:rsidR="00C419A2">
        <w:rPr>
          <w:b/>
        </w:rPr>
        <w:t>н</w:t>
      </w:r>
      <w:r w:rsidR="000D12FB" w:rsidRPr="00AA6FFD">
        <w:rPr>
          <w:b/>
        </w:rPr>
        <w:t>ите тонарм в исходное положение, и передвиньте зажим влево, чтобы закрепить тонарм на месте.</w:t>
      </w:r>
    </w:p>
    <w:p w:rsidR="00B2421A" w:rsidRPr="00F716A9" w:rsidRDefault="00B2421A"/>
    <w:p w:rsidR="000D12FB" w:rsidRPr="00AA6FFD" w:rsidRDefault="00B2421A">
      <w:pPr>
        <w:rPr>
          <w:b/>
        </w:rPr>
      </w:pPr>
      <w:r w:rsidRPr="00AA6FFD">
        <w:rPr>
          <w:b/>
        </w:rPr>
        <w:t>[</w:t>
      </w:r>
      <w:r w:rsidR="00AF64B6">
        <w:rPr>
          <w:b/>
        </w:rPr>
        <w:t>6</w:t>
      </w:r>
      <w:r w:rsidRPr="00AA6FFD">
        <w:rPr>
          <w:b/>
        </w:rPr>
        <w:t xml:space="preserve">] </w:t>
      </w:r>
      <w:r w:rsidR="000D12FB" w:rsidRPr="00AA6FFD">
        <w:rPr>
          <w:b/>
        </w:rPr>
        <w:t>Поверните кольцо регулировки давления иглы так, чтобы центральная линия сов</w:t>
      </w:r>
      <w:r w:rsidR="00477395" w:rsidRPr="00AA6FFD">
        <w:rPr>
          <w:b/>
        </w:rPr>
        <w:t>п</w:t>
      </w:r>
      <w:r w:rsidR="000D12FB" w:rsidRPr="00AA6FFD">
        <w:rPr>
          <w:b/>
        </w:rPr>
        <w:t>ала с нулевой отметкой на шкале.</w:t>
      </w:r>
    </w:p>
    <w:p w:rsidR="00C63FF9" w:rsidRPr="00F716A9" w:rsidRDefault="00C63FF9">
      <w:r w:rsidRPr="00F716A9">
        <w:t>(рисунок)</w:t>
      </w:r>
    </w:p>
    <w:p w:rsidR="000D12FB" w:rsidRPr="00F716A9" w:rsidRDefault="00C63FF9">
      <w:r w:rsidRPr="00F716A9">
        <w:t xml:space="preserve">* </w:t>
      </w:r>
      <w:r w:rsidR="00AA6FFD">
        <w:t xml:space="preserve">Вращайте только кольцо. </w:t>
      </w:r>
      <w:r w:rsidR="000D12FB" w:rsidRPr="00F716A9">
        <w:t>Будьте ост</w:t>
      </w:r>
      <w:r w:rsidR="00F36AEA">
        <w:t>о</w:t>
      </w:r>
      <w:r w:rsidR="000D12FB" w:rsidRPr="00F716A9">
        <w:t>рожны, чтобы не повернуть противовес.</w:t>
      </w:r>
    </w:p>
    <w:p w:rsidR="000D12FB" w:rsidRPr="00F716A9" w:rsidRDefault="000D12FB"/>
    <w:p w:rsidR="000D12FB" w:rsidRPr="00AA6FFD" w:rsidRDefault="00AA6FFD">
      <w:pPr>
        <w:rPr>
          <w:b/>
        </w:rPr>
      </w:pPr>
      <w:r w:rsidRPr="00AA6FFD">
        <w:rPr>
          <w:b/>
        </w:rPr>
        <w:t xml:space="preserve"> </w:t>
      </w:r>
      <w:r w:rsidR="00DF4B19" w:rsidRPr="00AA6FFD">
        <w:rPr>
          <w:b/>
        </w:rPr>
        <w:t>[</w:t>
      </w:r>
      <w:r w:rsidR="00AF64B6">
        <w:rPr>
          <w:b/>
        </w:rPr>
        <w:t>7</w:t>
      </w:r>
      <w:r w:rsidR="00DF4B19" w:rsidRPr="00AA6FFD">
        <w:rPr>
          <w:b/>
        </w:rPr>
        <w:t xml:space="preserve">] </w:t>
      </w:r>
      <w:r w:rsidR="000D12FB" w:rsidRPr="00AA6FFD">
        <w:rPr>
          <w:b/>
        </w:rPr>
        <w:t>Поверните противовес так, чтобы шкала регулировки давления иглы совпала с давлением иглы, указанным для звукоснимателя.</w:t>
      </w:r>
    </w:p>
    <w:p w:rsidR="000D12FB" w:rsidRPr="00F716A9" w:rsidRDefault="00DF4B19">
      <w:r w:rsidRPr="00F716A9">
        <w:t xml:space="preserve">* </w:t>
      </w:r>
      <w:r w:rsidR="000D12FB" w:rsidRPr="00F716A9">
        <w:t xml:space="preserve">Для звукоснимателя, поставленного в комплекте, давление иглы составляет </w:t>
      </w:r>
      <w:r w:rsidR="00AF64B6">
        <w:t>1</w:t>
      </w:r>
      <w:r w:rsidR="003E5ED8">
        <w:t>.</w:t>
      </w:r>
      <w:r w:rsidR="00AF64B6">
        <w:t>4</w:t>
      </w:r>
      <w:r w:rsidR="000D12FB" w:rsidRPr="00F716A9">
        <w:t xml:space="preserve"> г.</w:t>
      </w:r>
    </w:p>
    <w:p w:rsidR="000D12FB" w:rsidRDefault="000D12FB">
      <w:r w:rsidRPr="00F716A9">
        <w:t xml:space="preserve">Поэтому поверните противовес к </w:t>
      </w:r>
      <w:r w:rsidR="003E5ED8">
        <w:t>значению</w:t>
      </w:r>
      <w:r w:rsidRPr="00F716A9">
        <w:t xml:space="preserve"> </w:t>
      </w:r>
      <w:r w:rsidR="00AF64B6">
        <w:t>1</w:t>
      </w:r>
      <w:r w:rsidR="003E5ED8">
        <w:t>.</w:t>
      </w:r>
      <w:r w:rsidR="00AF64B6">
        <w:t>4</w:t>
      </w:r>
      <w:r w:rsidR="003E5ED8" w:rsidRPr="00F716A9">
        <w:t xml:space="preserve"> </w:t>
      </w:r>
      <w:r w:rsidRPr="00F716A9">
        <w:t xml:space="preserve"> на шкале, когда используете этот звукосниматель.</w:t>
      </w:r>
    </w:p>
    <w:p w:rsidR="00AA6FFD" w:rsidRPr="00F716A9" w:rsidRDefault="00AA6FFD">
      <w:r>
        <w:t>Поворачивайте направо от 0 в направлении 0.5 и 1.0</w:t>
      </w:r>
    </w:p>
    <w:p w:rsidR="00DF4B19" w:rsidRPr="00F716A9" w:rsidRDefault="00DF4B19">
      <w:r w:rsidRPr="00F716A9">
        <w:t>(рисунок)</w:t>
      </w:r>
    </w:p>
    <w:p w:rsidR="00DF4B19" w:rsidRPr="00F716A9" w:rsidRDefault="00DF4B19"/>
    <w:p w:rsidR="000D12FB" w:rsidRPr="00AA6FFD" w:rsidRDefault="00DF4B19">
      <w:pPr>
        <w:rPr>
          <w:b/>
        </w:rPr>
      </w:pPr>
      <w:r w:rsidRPr="00AA6FFD">
        <w:rPr>
          <w:b/>
        </w:rPr>
        <w:t>[</w:t>
      </w:r>
      <w:r w:rsidR="00C419A2">
        <w:rPr>
          <w:b/>
        </w:rPr>
        <w:t>8</w:t>
      </w:r>
      <w:r w:rsidRPr="00AA6FFD">
        <w:rPr>
          <w:b/>
        </w:rPr>
        <w:t xml:space="preserve">] </w:t>
      </w:r>
      <w:r w:rsidR="000D12FB" w:rsidRPr="00AA6FFD">
        <w:rPr>
          <w:b/>
        </w:rPr>
        <w:t xml:space="preserve">Отрегулируйте диск </w:t>
      </w:r>
      <w:proofErr w:type="spellStart"/>
      <w:r w:rsidR="000D12FB" w:rsidRPr="00AA6FFD">
        <w:rPr>
          <w:b/>
        </w:rPr>
        <w:t>антискейтинга</w:t>
      </w:r>
      <w:proofErr w:type="spellEnd"/>
      <w:r w:rsidR="000D12FB" w:rsidRPr="00AA6FFD">
        <w:rPr>
          <w:b/>
        </w:rPr>
        <w:t>.</w:t>
      </w:r>
    </w:p>
    <w:p w:rsidR="000D12FB" w:rsidRPr="00F716A9" w:rsidRDefault="000D12FB">
      <w:r w:rsidRPr="00F716A9">
        <w:t xml:space="preserve">Начните с установки на цифру </w:t>
      </w:r>
      <w:r w:rsidR="003E5ED8">
        <w:t>1.4</w:t>
      </w:r>
      <w:r w:rsidRPr="00F716A9">
        <w:t xml:space="preserve"> и отрегулируйте во время воспроизведения грампластинки (см. страницу 1</w:t>
      </w:r>
      <w:r w:rsidR="00AF64B6">
        <w:t>7</w:t>
      </w:r>
      <w:r w:rsidRPr="00F716A9">
        <w:t>) к положению, в котором громкость левого и правого канала сбалансирована.</w:t>
      </w:r>
    </w:p>
    <w:p w:rsidR="00DF4B19" w:rsidRDefault="00DF4B19">
      <w:r w:rsidRPr="00F716A9">
        <w:t>(рисунок)</w:t>
      </w:r>
    </w:p>
    <w:p w:rsidR="00B63B7A" w:rsidRDefault="00B63B7A"/>
    <w:p w:rsidR="00B63B7A" w:rsidRPr="00B1550B" w:rsidRDefault="00B63B7A" w:rsidP="00B63B7A">
      <w:pPr>
        <w:rPr>
          <w:b/>
        </w:rPr>
      </w:pPr>
      <w:r w:rsidRPr="00B1550B">
        <w:rPr>
          <w:b/>
        </w:rPr>
        <w:lastRenderedPageBreak/>
        <w:t>Внимание</w:t>
      </w:r>
    </w:p>
    <w:p w:rsidR="00B63B7A" w:rsidRPr="001853AB" w:rsidRDefault="00B63B7A" w:rsidP="00B63B7A">
      <w:r>
        <w:t>В</w:t>
      </w:r>
      <w:r w:rsidRPr="00B63B7A">
        <w:t xml:space="preserve"> </w:t>
      </w:r>
      <w:r>
        <w:t>зависимости</w:t>
      </w:r>
      <w:r w:rsidRPr="00B63B7A">
        <w:t xml:space="preserve"> </w:t>
      </w:r>
      <w:r>
        <w:t>от</w:t>
      </w:r>
      <w:r w:rsidRPr="00B63B7A">
        <w:t xml:space="preserve"> </w:t>
      </w:r>
      <w:r>
        <w:t>состояния</w:t>
      </w:r>
      <w:r w:rsidRPr="00B63B7A">
        <w:t xml:space="preserve"> </w:t>
      </w:r>
      <w:r>
        <w:t>пластинки</w:t>
      </w:r>
      <w:r w:rsidRPr="00B63B7A">
        <w:t xml:space="preserve">, </w:t>
      </w:r>
      <w:r>
        <w:t>баланс</w:t>
      </w:r>
      <w:r w:rsidRPr="00B63B7A">
        <w:t xml:space="preserve"> </w:t>
      </w:r>
      <w:r>
        <w:t>громкости</w:t>
      </w:r>
      <w:r w:rsidRPr="00B63B7A">
        <w:t xml:space="preserve"> </w:t>
      </w:r>
      <w:r>
        <w:t>левого</w:t>
      </w:r>
      <w:r w:rsidRPr="00B63B7A">
        <w:t xml:space="preserve"> </w:t>
      </w:r>
      <w:r>
        <w:t>и</w:t>
      </w:r>
      <w:r w:rsidRPr="00B63B7A">
        <w:t xml:space="preserve"> </w:t>
      </w:r>
      <w:r>
        <w:t>правого</w:t>
      </w:r>
      <w:r w:rsidRPr="00B63B7A">
        <w:t xml:space="preserve"> </w:t>
      </w:r>
      <w:r>
        <w:t>каналов</w:t>
      </w:r>
      <w:r w:rsidRPr="00B63B7A">
        <w:t xml:space="preserve"> </w:t>
      </w:r>
      <w:r>
        <w:t>может</w:t>
      </w:r>
      <w:r w:rsidRPr="00B63B7A">
        <w:t xml:space="preserve"> </w:t>
      </w:r>
      <w:r>
        <w:t>стать</w:t>
      </w:r>
      <w:r w:rsidRPr="00B63B7A">
        <w:t xml:space="preserve"> </w:t>
      </w:r>
      <w:r>
        <w:t>нестабильным или даже появиться пропуски звука</w:t>
      </w:r>
      <w:r w:rsidRPr="00B63B7A">
        <w:t xml:space="preserve">. </w:t>
      </w:r>
      <w:r>
        <w:t>В таких случаях</w:t>
      </w:r>
      <w:r w:rsidRPr="001853AB">
        <w:t xml:space="preserve">, </w:t>
      </w:r>
      <w:r>
        <w:t>попробуйте проделать следующие настройки</w:t>
      </w:r>
      <w:r w:rsidR="001853AB">
        <w:t>:</w:t>
      </w:r>
    </w:p>
    <w:p w:rsidR="001853AB" w:rsidRDefault="001853AB" w:rsidP="00B63B7A">
      <w:r>
        <w:t>Если звук проскакивает назад</w:t>
      </w:r>
      <w:r w:rsidR="00B63B7A" w:rsidRPr="001853AB">
        <w:t xml:space="preserve"> (</w:t>
      </w:r>
      <w:r>
        <w:t>игла прыгает назад</w:t>
      </w:r>
      <w:r w:rsidR="00B63B7A" w:rsidRPr="001853AB">
        <w:t xml:space="preserve">) </w:t>
      </w:r>
    </w:p>
    <w:p w:rsidR="00B63B7A" w:rsidRPr="001853AB" w:rsidRDefault="001853AB" w:rsidP="00B63B7A">
      <w:r>
        <w:t xml:space="preserve">Слегка уменьшите показание </w:t>
      </w:r>
      <w:proofErr w:type="spellStart"/>
      <w:r>
        <w:t>антискейтинга</w:t>
      </w:r>
      <w:proofErr w:type="spellEnd"/>
      <w:r>
        <w:t xml:space="preserve"> на диске с делениями</w:t>
      </w:r>
      <w:r w:rsidR="00B63B7A" w:rsidRPr="001853AB">
        <w:t>.</w:t>
      </w:r>
    </w:p>
    <w:p w:rsidR="001853AB" w:rsidRDefault="001853AB" w:rsidP="001853AB">
      <w:r>
        <w:t>Если звук проскакивает вперед</w:t>
      </w:r>
      <w:r w:rsidRPr="001853AB">
        <w:t xml:space="preserve"> (</w:t>
      </w:r>
      <w:r>
        <w:t>игла прыгает вперед</w:t>
      </w:r>
      <w:r w:rsidRPr="001853AB">
        <w:t xml:space="preserve">) </w:t>
      </w:r>
    </w:p>
    <w:p w:rsidR="001853AB" w:rsidRDefault="001853AB" w:rsidP="001853AB">
      <w:r>
        <w:t xml:space="preserve">Слегка увеличьте показание </w:t>
      </w:r>
      <w:proofErr w:type="spellStart"/>
      <w:r>
        <w:t>антискейтинга</w:t>
      </w:r>
      <w:proofErr w:type="spellEnd"/>
      <w:r>
        <w:t xml:space="preserve"> на диске с делениями </w:t>
      </w:r>
    </w:p>
    <w:p w:rsidR="001853AB" w:rsidRDefault="001853AB" w:rsidP="001853AB"/>
    <w:p w:rsidR="00B1550B" w:rsidRPr="00B1550B" w:rsidRDefault="00B1550B" w:rsidP="00B1550B">
      <w:pPr>
        <w:rPr>
          <w:b/>
        </w:rPr>
      </w:pPr>
      <w:r w:rsidRPr="00B1550B">
        <w:rPr>
          <w:b/>
        </w:rPr>
        <w:t>Регулировка высоты тонарма</w:t>
      </w:r>
    </w:p>
    <w:p w:rsidR="00B1550B" w:rsidRDefault="00B1550B" w:rsidP="00B1550B"/>
    <w:p w:rsidR="00B1550B" w:rsidRDefault="00B1550B" w:rsidP="00B1550B">
      <w:r>
        <w:t xml:space="preserve">Выполните описанные ниже действия, чтобы отрегулировать высоту тонарма, если она не выровнена </w:t>
      </w:r>
      <w:r w:rsidR="00417B82">
        <w:t xml:space="preserve">перед </w:t>
      </w:r>
      <w:r>
        <w:t>воспроизведени</w:t>
      </w:r>
      <w:r w:rsidR="00417B82">
        <w:t>ем</w:t>
      </w:r>
      <w:r>
        <w:t xml:space="preserve"> пластинки, например, после замены картриджа или шелла.</w:t>
      </w:r>
    </w:p>
    <w:p w:rsidR="00B1550B" w:rsidRDefault="00B1550B" w:rsidP="00B1550B">
      <w:r>
        <w:t>1</w:t>
      </w:r>
      <w:proofErr w:type="gramStart"/>
      <w:r>
        <w:t xml:space="preserve"> П</w:t>
      </w:r>
      <w:proofErr w:type="gramEnd"/>
      <w:r>
        <w:t>оместите пластинку на диск и опустите иголку на край записи.</w:t>
      </w:r>
    </w:p>
    <w:p w:rsidR="00B1550B" w:rsidRDefault="00B1550B" w:rsidP="00B1550B">
      <w:pPr>
        <w:pStyle w:val="a6"/>
        <w:numPr>
          <w:ilvl w:val="0"/>
          <w:numId w:val="9"/>
        </w:numPr>
      </w:pPr>
      <w:r>
        <w:t>Не позволяйте диску вращаться.</w:t>
      </w:r>
    </w:p>
    <w:p w:rsidR="00B1550B" w:rsidRDefault="00B1550B" w:rsidP="00B1550B">
      <w:r>
        <w:t>2</w:t>
      </w:r>
      <w:proofErr w:type="gramStart"/>
      <w:r>
        <w:t xml:space="preserve"> В</w:t>
      </w:r>
      <w:proofErr w:type="gramEnd"/>
      <w:r>
        <w:t>ставьте прилагаемый шестигранный ключ в отверстие винта регулировки высоты и поверните его против часовой стрелки, чтобы разблокировать основу тонарма.</w:t>
      </w:r>
    </w:p>
    <w:p w:rsidR="00B1550B" w:rsidRDefault="00B1550B" w:rsidP="00B1550B">
      <w:r>
        <w:t>Отверстие винта регулировки высоты</w:t>
      </w:r>
    </w:p>
    <w:p w:rsidR="00B1550B" w:rsidRDefault="00B1550B" w:rsidP="00B1550B">
      <w:r>
        <w:t>Основание тонарма</w:t>
      </w:r>
    </w:p>
    <w:p w:rsidR="00B1550B" w:rsidRDefault="00B1550B" w:rsidP="00B1550B">
      <w:r>
        <w:t>Пьедестал</w:t>
      </w:r>
    </w:p>
    <w:p w:rsidR="00B1550B" w:rsidRDefault="00B1550B" w:rsidP="00B1550B">
      <w:r>
        <w:t>3</w:t>
      </w:r>
      <w:proofErr w:type="gramStart"/>
      <w:r>
        <w:t xml:space="preserve"> У</w:t>
      </w:r>
      <w:proofErr w:type="gramEnd"/>
      <w:r>
        <w:t>держивайте основание тонарма и отрегулируйте высоту так, чтобы выровнять тонарм.</w:t>
      </w:r>
    </w:p>
    <w:p w:rsidR="00B1550B" w:rsidRDefault="00B1550B" w:rsidP="00B1550B">
      <w:pPr>
        <w:pStyle w:val="a6"/>
        <w:numPr>
          <w:ilvl w:val="0"/>
          <w:numId w:val="9"/>
        </w:numPr>
      </w:pPr>
      <w:r>
        <w:t>При регулировке высоты не допускайте перемещения рычага регулировки тонарма вправо или влево.</w:t>
      </w:r>
    </w:p>
    <w:p w:rsidR="00B1550B" w:rsidRPr="00B1550B" w:rsidRDefault="00B1550B" w:rsidP="00B1550B">
      <w:r>
        <w:t>4</w:t>
      </w:r>
      <w:proofErr w:type="gramStart"/>
      <w:r>
        <w:t xml:space="preserve"> П</w:t>
      </w:r>
      <w:proofErr w:type="gramEnd"/>
      <w:r>
        <w:t>оверните шестигранный ключ по часовой стрелке, чтобы зафиксировать основание тонарма.</w:t>
      </w:r>
    </w:p>
    <w:p w:rsidR="00B1550B" w:rsidRDefault="00B1550B" w:rsidP="00B1550B"/>
    <w:p w:rsidR="00B1550B" w:rsidRDefault="00B1550B" w:rsidP="00B1550B">
      <w:r>
        <w:t>Положение для совмещения</w:t>
      </w:r>
    </w:p>
    <w:p w:rsidR="00B1550B" w:rsidRPr="00C419A2" w:rsidRDefault="00B1550B" w:rsidP="00B1550B"/>
    <w:p w:rsidR="00B1550B" w:rsidRPr="00305301" w:rsidRDefault="00B1550B" w:rsidP="00B1550B">
      <w:r>
        <w:t>Основание</w:t>
      </w:r>
      <w:r w:rsidRPr="00B1550B">
        <w:t xml:space="preserve"> </w:t>
      </w:r>
      <w:r>
        <w:t>тонарма</w:t>
      </w:r>
      <w:r w:rsidRPr="00B1550B">
        <w:t xml:space="preserve"> </w:t>
      </w:r>
      <w:r>
        <w:t>может</w:t>
      </w:r>
      <w:r w:rsidRPr="00B1550B">
        <w:t xml:space="preserve"> </w:t>
      </w:r>
      <w:r>
        <w:t>двигаться</w:t>
      </w:r>
      <w:r w:rsidRPr="00B1550B">
        <w:t xml:space="preserve"> </w:t>
      </w:r>
      <w:r>
        <w:t>влево</w:t>
      </w:r>
      <w:r w:rsidRPr="00B1550B">
        <w:t xml:space="preserve"> </w:t>
      </w:r>
      <w:r>
        <w:t>и</w:t>
      </w:r>
      <w:r w:rsidRPr="00B1550B">
        <w:t xml:space="preserve"> </w:t>
      </w:r>
      <w:r>
        <w:t>вправо</w:t>
      </w:r>
      <w:r w:rsidRPr="00B1550B">
        <w:t xml:space="preserve"> </w:t>
      </w:r>
      <w:r>
        <w:t>по</w:t>
      </w:r>
      <w:r w:rsidRPr="00B1550B">
        <w:t xml:space="preserve"> </w:t>
      </w:r>
      <w:r>
        <w:t>отношению</w:t>
      </w:r>
      <w:r w:rsidRPr="00B1550B">
        <w:t xml:space="preserve"> </w:t>
      </w:r>
      <w:r>
        <w:t>к</w:t>
      </w:r>
      <w:r w:rsidRPr="00B1550B">
        <w:t xml:space="preserve"> </w:t>
      </w:r>
      <w:r>
        <w:t>пьедесталу</w:t>
      </w:r>
      <w:r w:rsidRPr="00305301">
        <w:t xml:space="preserve">. </w:t>
      </w:r>
      <w:r w:rsidR="00305301">
        <w:t>Совместите риску (белую) на базе тонарма с отметкой на пьедестале, прежде чем зафиксировать его</w:t>
      </w:r>
      <w:r w:rsidRPr="00305301">
        <w:t>.</w:t>
      </w:r>
    </w:p>
    <w:p w:rsidR="00FF23DD" w:rsidRPr="00305301" w:rsidRDefault="00B1550B" w:rsidP="00B1550B">
      <w:r w:rsidRPr="00305301">
        <w:t>5</w:t>
      </w:r>
      <w:proofErr w:type="gramStart"/>
      <w:r w:rsidRPr="00305301">
        <w:t xml:space="preserve"> </w:t>
      </w:r>
      <w:r w:rsidR="00305301">
        <w:t>П</w:t>
      </w:r>
      <w:proofErr w:type="gramEnd"/>
      <w:r w:rsidR="00305301">
        <w:t>рослушайте</w:t>
      </w:r>
      <w:r w:rsidR="00305301" w:rsidRPr="00305301">
        <w:t xml:space="preserve"> </w:t>
      </w:r>
      <w:r w:rsidR="00305301">
        <w:t>запись</w:t>
      </w:r>
      <w:r w:rsidR="00305301" w:rsidRPr="00305301">
        <w:t xml:space="preserve"> </w:t>
      </w:r>
      <w:r w:rsidR="00305301">
        <w:t>на</w:t>
      </w:r>
      <w:r w:rsidR="00305301" w:rsidRPr="00305301">
        <w:t xml:space="preserve"> </w:t>
      </w:r>
      <w:r w:rsidR="00305301">
        <w:t>пластинке и убедитесь, что тонарм теперь стоит горизонтально</w:t>
      </w:r>
      <w:r w:rsidRPr="00305301">
        <w:t>.</w:t>
      </w:r>
    </w:p>
    <w:p w:rsidR="00305301" w:rsidRDefault="00305301" w:rsidP="001853AB"/>
    <w:p w:rsidR="003E5ED8" w:rsidRDefault="003E5ED8" w:rsidP="001853AB">
      <w:r>
        <w:t xml:space="preserve">Стр. </w:t>
      </w:r>
      <w:r w:rsidR="00305301">
        <w:t>16</w:t>
      </w:r>
    </w:p>
    <w:p w:rsidR="003E5ED8" w:rsidRDefault="003E5ED8"/>
    <w:p w:rsidR="00AA6FFD" w:rsidRPr="00AA6FFD" w:rsidRDefault="00AA6FFD" w:rsidP="00AA6FFD">
      <w:pPr>
        <w:pStyle w:val="2"/>
        <w:rPr>
          <w:i w:val="0"/>
          <w:sz w:val="24"/>
          <w:szCs w:val="24"/>
        </w:rPr>
      </w:pPr>
      <w:r w:rsidRPr="00AA6FFD">
        <w:rPr>
          <w:i w:val="0"/>
          <w:sz w:val="24"/>
          <w:szCs w:val="24"/>
        </w:rPr>
        <w:t>Пылезащитная</w:t>
      </w:r>
      <w:r>
        <w:t xml:space="preserve"> </w:t>
      </w:r>
      <w:r>
        <w:rPr>
          <w:i w:val="0"/>
          <w:sz w:val="24"/>
          <w:szCs w:val="24"/>
        </w:rPr>
        <w:t>к</w:t>
      </w:r>
      <w:r w:rsidRPr="00AA6FFD">
        <w:rPr>
          <w:i w:val="0"/>
          <w:sz w:val="24"/>
          <w:szCs w:val="24"/>
        </w:rPr>
        <w:t>рышка проигрывателя грампластинок</w:t>
      </w:r>
    </w:p>
    <w:p w:rsidR="00AA6FFD" w:rsidRPr="00F716A9" w:rsidRDefault="00AA6FFD" w:rsidP="00AA6FFD">
      <w:pPr>
        <w:pStyle w:val="3"/>
      </w:pPr>
      <w:r w:rsidRPr="00F716A9">
        <w:t>Установка крышки на проигрыватель</w:t>
      </w:r>
    </w:p>
    <w:p w:rsidR="00AA6FFD" w:rsidRPr="00F716A9" w:rsidRDefault="00AA6FFD" w:rsidP="00AA6FFD">
      <w:r w:rsidRPr="00F716A9">
        <w:t>(рисунок)</w:t>
      </w:r>
    </w:p>
    <w:p w:rsidR="00AA6FFD" w:rsidRPr="00F716A9" w:rsidRDefault="00AA6FFD" w:rsidP="00AA6FFD">
      <w:r w:rsidRPr="00F716A9">
        <w:t>Крышка проигрывателя грампластинок</w:t>
      </w:r>
    </w:p>
    <w:p w:rsidR="00AA6FFD" w:rsidRPr="00F716A9" w:rsidRDefault="00AA6FFD" w:rsidP="00AA6FFD">
      <w:r w:rsidRPr="00F716A9">
        <w:t>Основной блок</w:t>
      </w:r>
    </w:p>
    <w:p w:rsidR="00AA6FFD" w:rsidRPr="00F716A9" w:rsidRDefault="00AA6FFD" w:rsidP="00AA6FFD">
      <w:r w:rsidRPr="00F716A9">
        <w:t>Петля</w:t>
      </w:r>
    </w:p>
    <w:p w:rsidR="00AA6FFD" w:rsidRPr="00F716A9" w:rsidRDefault="00AA6FFD" w:rsidP="00AA6FFD"/>
    <w:p w:rsidR="00AA6FFD" w:rsidRPr="00AA6FFD" w:rsidRDefault="00AA6FFD" w:rsidP="00AA6FFD">
      <w:pPr>
        <w:rPr>
          <w:b/>
        </w:rPr>
      </w:pPr>
      <w:r w:rsidRPr="00AA6FFD">
        <w:rPr>
          <w:b/>
        </w:rPr>
        <w:t>[1] Вставьте петли полностью в держатели слева и справа на задней панели основного блока.</w:t>
      </w:r>
    </w:p>
    <w:p w:rsidR="00AA6FFD" w:rsidRPr="00AA6FFD" w:rsidRDefault="00AA6FFD" w:rsidP="00AA6FFD">
      <w:pPr>
        <w:rPr>
          <w:b/>
        </w:rPr>
      </w:pPr>
      <w:r w:rsidRPr="00AA6FFD">
        <w:rPr>
          <w:b/>
        </w:rPr>
        <w:t>[2] Совместите верхние части петель с держателями петель на крышке проигрывателя и вставьте их.</w:t>
      </w:r>
    </w:p>
    <w:p w:rsidR="00AA6FFD" w:rsidRDefault="00AA6FFD" w:rsidP="00AA6FFD"/>
    <w:p w:rsidR="00FE1CBE" w:rsidRDefault="00AA6FFD" w:rsidP="00FE1CBE">
      <w:pPr>
        <w:numPr>
          <w:ilvl w:val="0"/>
          <w:numId w:val="9"/>
        </w:numPr>
      </w:pPr>
      <w:r>
        <w:t>Закрывайте п</w:t>
      </w:r>
      <w:r w:rsidRPr="00AA6FFD">
        <w:t>ылезащитн</w:t>
      </w:r>
      <w:r>
        <w:t>ую</w:t>
      </w:r>
      <w:r w:rsidRPr="00AA6FFD">
        <w:t xml:space="preserve"> крышк</w:t>
      </w:r>
      <w:r>
        <w:t xml:space="preserve">у во время воспроизведения. </w:t>
      </w:r>
      <w:r w:rsidR="00FE1CBE">
        <w:t>Так вы предотвратите пропуск дорожек, вызванный непреднамеренным касанием и заблокируете доступ звукового давления извне, который может вызвать помехи.</w:t>
      </w:r>
    </w:p>
    <w:p w:rsidR="00AA6FFD" w:rsidRDefault="00FE1CBE" w:rsidP="00FE1CBE">
      <w:pPr>
        <w:numPr>
          <w:ilvl w:val="0"/>
          <w:numId w:val="9"/>
        </w:numPr>
      </w:pPr>
      <w:r>
        <w:t>Не открывайте и не закрывайте крышку во время воспроизведения, чтобы избежать перескоков иглы с дорожки на дорожку.</w:t>
      </w:r>
    </w:p>
    <w:p w:rsidR="00FE1CBE" w:rsidRDefault="00FE1CBE" w:rsidP="00FE1CBE">
      <w:pPr>
        <w:numPr>
          <w:ilvl w:val="0"/>
          <w:numId w:val="9"/>
        </w:numPr>
      </w:pPr>
      <w:r>
        <w:lastRenderedPageBreak/>
        <w:t>Держите крышку всегда, когда можно, закрытой, чтобы предотвратить доступ пыли внутрь.</w:t>
      </w:r>
    </w:p>
    <w:p w:rsidR="00AA6FFD" w:rsidRPr="00F716A9" w:rsidRDefault="00AA6FFD" w:rsidP="00AA6FFD"/>
    <w:p w:rsidR="00AA6FFD" w:rsidRPr="00F716A9" w:rsidRDefault="00AA6FFD" w:rsidP="00AA6FFD">
      <w:pPr>
        <w:pStyle w:val="3"/>
      </w:pPr>
      <w:r w:rsidRPr="00F716A9">
        <w:t>Снятие крышки с проигрывателя</w:t>
      </w:r>
    </w:p>
    <w:p w:rsidR="00AA6FFD" w:rsidRPr="00F716A9" w:rsidRDefault="00AA6FFD" w:rsidP="00AA6FFD">
      <w:r w:rsidRPr="00F716A9">
        <w:t>Держите оба края крышки проигрывателя и поднимите ее медленно, чтобы снять в</w:t>
      </w:r>
      <w:r w:rsidR="00FE1CBE">
        <w:t xml:space="preserve">месте с </w:t>
      </w:r>
      <w:r w:rsidRPr="00F716A9">
        <w:t>петл</w:t>
      </w:r>
      <w:r w:rsidR="00FE1CBE">
        <w:t xml:space="preserve">ями с </w:t>
      </w:r>
      <w:r w:rsidR="00FE1CBE" w:rsidRPr="00FE1CBE">
        <w:t>проигрывателя</w:t>
      </w:r>
      <w:r w:rsidRPr="00F716A9">
        <w:t>. Затем снимите петли с крышки проигрывателя.</w:t>
      </w:r>
    </w:p>
    <w:p w:rsidR="00AA6FFD" w:rsidRPr="00F716A9" w:rsidRDefault="00AA6FFD" w:rsidP="00AA6FFD"/>
    <w:p w:rsidR="00AA6FFD" w:rsidRPr="003E5ED8" w:rsidRDefault="00AA6FFD" w:rsidP="00AA6FFD">
      <w:pPr>
        <w:rPr>
          <w:b/>
        </w:rPr>
      </w:pPr>
      <w:r w:rsidRPr="003E5ED8">
        <w:rPr>
          <w:b/>
        </w:rPr>
        <w:t>Открывание и закрывание крышки проигрывателя</w:t>
      </w:r>
    </w:p>
    <w:p w:rsidR="00AA6FFD" w:rsidRPr="00F716A9" w:rsidRDefault="00AA6FFD" w:rsidP="00AA6FFD">
      <w:r w:rsidRPr="00F716A9">
        <w:t>(рисунок)</w:t>
      </w:r>
    </w:p>
    <w:p w:rsidR="00AA6FFD" w:rsidRPr="00F716A9" w:rsidRDefault="00AA6FFD" w:rsidP="00AA6FFD">
      <w:r w:rsidRPr="00F716A9">
        <w:t>Откройте</w:t>
      </w:r>
    </w:p>
    <w:p w:rsidR="00AA6FFD" w:rsidRPr="00F716A9" w:rsidRDefault="00AA6FFD" w:rsidP="00AA6FFD"/>
    <w:p w:rsidR="00AA6FFD" w:rsidRPr="003E5ED8" w:rsidRDefault="00AA6FFD" w:rsidP="00AA6FFD">
      <w:pPr>
        <w:rPr>
          <w:b/>
        </w:rPr>
      </w:pPr>
      <w:r w:rsidRPr="003E5ED8">
        <w:rPr>
          <w:b/>
        </w:rPr>
        <w:t>Открывание</w:t>
      </w:r>
    </w:p>
    <w:p w:rsidR="00AA6FFD" w:rsidRPr="00F716A9" w:rsidRDefault="00AA6FFD" w:rsidP="00AA6FFD">
      <w:r w:rsidRPr="00F716A9">
        <w:t>Держите передний край крышки проигрывателя и осторожно поднимите ее, чтобы открыть полностью, до упора.</w:t>
      </w:r>
    </w:p>
    <w:p w:rsidR="00AA6FFD" w:rsidRPr="00F716A9" w:rsidRDefault="00AA6FFD" w:rsidP="00AA6FFD">
      <w:r w:rsidRPr="00F716A9">
        <w:t>Крышка проигрывателя останется открытой в этом положении.</w:t>
      </w:r>
    </w:p>
    <w:p w:rsidR="00AA6FFD" w:rsidRPr="00F716A9" w:rsidRDefault="00AA6FFD" w:rsidP="00AA6FFD"/>
    <w:p w:rsidR="00AA6FFD" w:rsidRPr="003E5ED8" w:rsidRDefault="00AA6FFD" w:rsidP="00AA6FFD">
      <w:pPr>
        <w:rPr>
          <w:b/>
        </w:rPr>
      </w:pPr>
      <w:r w:rsidRPr="003E5ED8">
        <w:rPr>
          <w:b/>
        </w:rPr>
        <w:t>Закрывание</w:t>
      </w:r>
    </w:p>
    <w:p w:rsidR="00AA6FFD" w:rsidRPr="00F716A9" w:rsidRDefault="00AA6FFD" w:rsidP="00AA6FFD">
      <w:r w:rsidRPr="00F716A9">
        <w:t>Осторожно опустите крышку проигрывателя, пока она не закроется.</w:t>
      </w:r>
    </w:p>
    <w:p w:rsidR="00AA6FFD" w:rsidRPr="00F716A9" w:rsidRDefault="00AA6FFD" w:rsidP="00AA6FFD">
      <w:pPr>
        <w:rPr>
          <w:b/>
        </w:rPr>
      </w:pPr>
      <w:r w:rsidRPr="00F716A9">
        <w:rPr>
          <w:b/>
        </w:rPr>
        <w:t>Будьте внимательны, не прищемите вашу руку, например, закрывая и открывая крышку проигрывателя.</w:t>
      </w:r>
    </w:p>
    <w:p w:rsidR="00AA6FFD" w:rsidRDefault="00AA6FFD"/>
    <w:p w:rsidR="003E5ED8" w:rsidRPr="00787D15" w:rsidRDefault="003E5ED8" w:rsidP="003E5ED8">
      <w:pPr>
        <w:pStyle w:val="2"/>
        <w:rPr>
          <w:i w:val="0"/>
          <w:sz w:val="24"/>
          <w:szCs w:val="24"/>
        </w:rPr>
      </w:pPr>
      <w:r w:rsidRPr="00787D15">
        <w:rPr>
          <w:i w:val="0"/>
          <w:sz w:val="24"/>
          <w:szCs w:val="24"/>
        </w:rPr>
        <w:t xml:space="preserve">Замена </w:t>
      </w:r>
      <w:r>
        <w:rPr>
          <w:i w:val="0"/>
          <w:sz w:val="24"/>
          <w:szCs w:val="24"/>
        </w:rPr>
        <w:t xml:space="preserve">головки </w:t>
      </w:r>
      <w:r w:rsidRPr="00787D15">
        <w:rPr>
          <w:i w:val="0"/>
          <w:sz w:val="24"/>
          <w:szCs w:val="24"/>
        </w:rPr>
        <w:t>звукоснимателя</w:t>
      </w:r>
      <w:r>
        <w:rPr>
          <w:i w:val="0"/>
          <w:sz w:val="24"/>
          <w:szCs w:val="24"/>
        </w:rPr>
        <w:t xml:space="preserve"> (картриджа)</w:t>
      </w:r>
    </w:p>
    <w:p w:rsidR="003E5ED8" w:rsidRDefault="003E5ED8" w:rsidP="003E5ED8">
      <w:r w:rsidRPr="00F716A9">
        <w:t>Чтобы заменить звукосниматель, сначала снимите держатель с тонарма.</w:t>
      </w:r>
    </w:p>
    <w:p w:rsidR="003E5ED8" w:rsidRDefault="003E5ED8" w:rsidP="003E5ED8"/>
    <w:p w:rsidR="00417B82" w:rsidRDefault="003E5ED8" w:rsidP="00417B82">
      <w:pPr>
        <w:numPr>
          <w:ilvl w:val="0"/>
          <w:numId w:val="9"/>
        </w:numPr>
      </w:pPr>
      <w:proofErr w:type="gramStart"/>
      <w:r w:rsidRPr="00F716A9">
        <w:t xml:space="preserve">В комплекте поставляется </w:t>
      </w:r>
      <w:r>
        <w:t xml:space="preserve">заранее установленная головка </w:t>
      </w:r>
      <w:r w:rsidRPr="00F716A9">
        <w:t>звукоснимател</w:t>
      </w:r>
      <w:r>
        <w:t>я</w:t>
      </w:r>
      <w:r w:rsidRPr="00F716A9">
        <w:t xml:space="preserve"> </w:t>
      </w:r>
      <w:r w:rsidR="00F26DAA">
        <w:t>–</w:t>
      </w:r>
      <w:r w:rsidRPr="00F716A9">
        <w:t>Audio-</w:t>
      </w:r>
      <w:proofErr w:type="spellStart"/>
      <w:r w:rsidRPr="00F716A9">
        <w:t>Technica</w:t>
      </w:r>
      <w:proofErr w:type="spellEnd"/>
      <w:r w:rsidRPr="00F716A9">
        <w:t xml:space="preserve"> </w:t>
      </w:r>
      <w:r w:rsidR="00A97EA4">
        <w:t>AT</w:t>
      </w:r>
      <w:r w:rsidR="00417B82">
        <w:t>100</w:t>
      </w:r>
      <w:r w:rsidR="00A97EA4">
        <w:t>E</w:t>
      </w:r>
      <w:r>
        <w:t xml:space="preserve"> типа </w:t>
      </w:r>
      <w:r>
        <w:rPr>
          <w:lang w:val="en-US"/>
        </w:rPr>
        <w:t>VM</w:t>
      </w:r>
      <w:r w:rsidR="00A6596E">
        <w:t>.</w:t>
      </w:r>
      <w:r w:rsidR="00417B82">
        <w:t xml:space="preserve"> (сменная игла для установленной головки </w:t>
      </w:r>
      <w:r w:rsidR="00417B82" w:rsidRPr="00F716A9">
        <w:t>звукоснимател</w:t>
      </w:r>
      <w:r w:rsidR="00417B82">
        <w:t>я – зеленого цвета.</w:t>
      </w:r>
      <w:proofErr w:type="gramEnd"/>
      <w:r w:rsidR="00417B82">
        <w:t xml:space="preserve"> </w:t>
      </w:r>
      <w:proofErr w:type="gramStart"/>
      <w:r w:rsidR="00417B82">
        <w:t xml:space="preserve">На ней нет маркировки </w:t>
      </w:r>
      <w:r w:rsidR="00417B82" w:rsidRPr="00F716A9">
        <w:t>Audio-</w:t>
      </w:r>
      <w:proofErr w:type="spellStart"/>
      <w:r w:rsidR="00417B82" w:rsidRPr="00F716A9">
        <w:t>Technica</w:t>
      </w:r>
      <w:proofErr w:type="spellEnd"/>
      <w:r w:rsidR="00417B82">
        <w:t>).</w:t>
      </w:r>
      <w:proofErr w:type="gramEnd"/>
    </w:p>
    <w:p w:rsidR="003E5ED8" w:rsidRDefault="003E5ED8" w:rsidP="00417B82">
      <w:pPr>
        <w:ind w:left="340"/>
      </w:pPr>
    </w:p>
    <w:p w:rsidR="003E5ED8" w:rsidRPr="00DC1F7C" w:rsidRDefault="003E5ED8" w:rsidP="003E5ED8">
      <w:pPr>
        <w:rPr>
          <w:b/>
        </w:rPr>
      </w:pPr>
      <w:r w:rsidRPr="00DC1F7C">
        <w:rPr>
          <w:b/>
        </w:rPr>
        <w:t>Примечание</w:t>
      </w:r>
    </w:p>
    <w:p w:rsidR="003E5ED8" w:rsidRDefault="003E5ED8" w:rsidP="003E5ED8">
      <w:r>
        <w:t xml:space="preserve">Картриджи (головки </w:t>
      </w:r>
      <w:r w:rsidRPr="00F716A9">
        <w:t>звукоснимател</w:t>
      </w:r>
      <w:r>
        <w:t xml:space="preserve">ей) типа </w:t>
      </w:r>
      <w:r>
        <w:rPr>
          <w:lang w:val="en-US"/>
        </w:rPr>
        <w:t>VM</w:t>
      </w:r>
      <w:r w:rsidRPr="00DC1F7C">
        <w:t xml:space="preserve"> </w:t>
      </w:r>
      <w:r>
        <w:t xml:space="preserve">имеют точно такие же характеристики, как </w:t>
      </w:r>
      <w:r>
        <w:rPr>
          <w:lang w:val="en-US"/>
        </w:rPr>
        <w:t>MM</w:t>
      </w:r>
    </w:p>
    <w:p w:rsidR="003E5ED8" w:rsidRPr="00F716A9" w:rsidRDefault="003E5ED8" w:rsidP="003E5ED8">
      <w:pPr>
        <w:numPr>
          <w:ilvl w:val="0"/>
          <w:numId w:val="9"/>
        </w:numPr>
      </w:pPr>
      <w:r w:rsidRPr="00F716A9">
        <w:t>Мы рекомендуем вам о</w:t>
      </w:r>
      <w:r w:rsidR="00417B82">
        <w:t>пустить</w:t>
      </w:r>
      <w:r w:rsidRPr="00F716A9">
        <w:t xml:space="preserve"> защиту иглы во время замены звукоснимателя.</w:t>
      </w:r>
    </w:p>
    <w:p w:rsidR="003E5ED8" w:rsidRPr="00F716A9" w:rsidRDefault="003E5ED8" w:rsidP="003E5ED8">
      <w:r w:rsidRPr="00F716A9">
        <w:t>Держатель звукоснимателя</w:t>
      </w:r>
      <w:r>
        <w:t xml:space="preserve"> (шелл)</w:t>
      </w:r>
    </w:p>
    <w:p w:rsidR="003E5ED8" w:rsidRPr="00F716A9" w:rsidRDefault="003E5ED8" w:rsidP="003E5ED8">
      <w:r w:rsidRPr="00F716A9">
        <w:t>Винты</w:t>
      </w:r>
    </w:p>
    <w:p w:rsidR="003E5ED8" w:rsidRPr="00F716A9" w:rsidRDefault="003E5ED8" w:rsidP="003E5ED8">
      <w:r w:rsidRPr="00F716A9">
        <w:t>Гайки</w:t>
      </w:r>
    </w:p>
    <w:p w:rsidR="003E5ED8" w:rsidRPr="00F716A9" w:rsidRDefault="003E5ED8" w:rsidP="003E5ED8">
      <w:r w:rsidRPr="00F716A9">
        <w:t>Звукосниматель</w:t>
      </w:r>
    </w:p>
    <w:p w:rsidR="003E5ED8" w:rsidRPr="00F716A9" w:rsidRDefault="003E5ED8" w:rsidP="003E5ED8">
      <w:r w:rsidRPr="00F716A9">
        <w:t>Провода держателя</w:t>
      </w:r>
    </w:p>
    <w:p w:rsidR="003E5ED8" w:rsidRPr="00F716A9" w:rsidRDefault="003E5ED8" w:rsidP="003E5ED8"/>
    <w:p w:rsidR="003E5ED8" w:rsidRPr="00787D15" w:rsidRDefault="003E5ED8" w:rsidP="003E5ED8">
      <w:pPr>
        <w:rPr>
          <w:b/>
        </w:rPr>
      </w:pPr>
      <w:r w:rsidRPr="00787D15">
        <w:rPr>
          <w:b/>
        </w:rPr>
        <w:t xml:space="preserve">[1] Отсоедините разъемы на проводах держателя от </w:t>
      </w:r>
      <w:r w:rsidR="00417B82">
        <w:rPr>
          <w:b/>
        </w:rPr>
        <w:t xml:space="preserve">головки </w:t>
      </w:r>
      <w:r w:rsidRPr="00787D15">
        <w:rPr>
          <w:b/>
        </w:rPr>
        <w:t>звукоснимателя.</w:t>
      </w:r>
    </w:p>
    <w:p w:rsidR="003E5ED8" w:rsidRPr="00F716A9" w:rsidRDefault="003E5ED8" w:rsidP="003E5ED8"/>
    <w:p w:rsidR="003E5ED8" w:rsidRPr="00787D15" w:rsidRDefault="003E5ED8" w:rsidP="003E5ED8">
      <w:pPr>
        <w:rPr>
          <w:b/>
        </w:rPr>
      </w:pPr>
      <w:r w:rsidRPr="00787D15">
        <w:rPr>
          <w:b/>
        </w:rPr>
        <w:t xml:space="preserve">[2] Отвинтите винты и снимите </w:t>
      </w:r>
      <w:r w:rsidR="00417B82">
        <w:rPr>
          <w:b/>
        </w:rPr>
        <w:t xml:space="preserve">головку </w:t>
      </w:r>
      <w:r w:rsidR="00417B82" w:rsidRPr="00787D15">
        <w:rPr>
          <w:b/>
        </w:rPr>
        <w:t>звукоснимателя</w:t>
      </w:r>
      <w:r w:rsidRPr="00787D15">
        <w:rPr>
          <w:b/>
        </w:rPr>
        <w:t>.</w:t>
      </w:r>
    </w:p>
    <w:p w:rsidR="003E5ED8" w:rsidRPr="00F716A9" w:rsidRDefault="003E5ED8" w:rsidP="003E5ED8"/>
    <w:p w:rsidR="003E5ED8" w:rsidRPr="00787D15" w:rsidRDefault="003E5ED8" w:rsidP="003E5ED8">
      <w:pPr>
        <w:rPr>
          <w:b/>
        </w:rPr>
      </w:pPr>
      <w:r w:rsidRPr="00787D15">
        <w:rPr>
          <w:b/>
        </w:rPr>
        <w:t>[3] Закрепите нов</w:t>
      </w:r>
      <w:r w:rsidR="00417B82">
        <w:rPr>
          <w:b/>
        </w:rPr>
        <w:t>ую</w:t>
      </w:r>
      <w:r w:rsidRPr="00787D15">
        <w:rPr>
          <w:b/>
        </w:rPr>
        <w:t xml:space="preserve"> </w:t>
      </w:r>
      <w:r w:rsidR="00417B82">
        <w:rPr>
          <w:b/>
        </w:rPr>
        <w:t xml:space="preserve">головку </w:t>
      </w:r>
      <w:r w:rsidR="00417B82" w:rsidRPr="00787D15">
        <w:rPr>
          <w:b/>
        </w:rPr>
        <w:t xml:space="preserve">звукоснимателя </w:t>
      </w:r>
      <w:r w:rsidRPr="00787D15">
        <w:rPr>
          <w:b/>
        </w:rPr>
        <w:t>и затяните винты.</w:t>
      </w:r>
    </w:p>
    <w:p w:rsidR="003E5ED8" w:rsidRPr="00F716A9" w:rsidRDefault="003E5ED8" w:rsidP="003E5ED8">
      <w:r w:rsidRPr="00F716A9">
        <w:t>Положение винтов при закреплении см. на рисунке ниже.</w:t>
      </w:r>
    </w:p>
    <w:p w:rsidR="003E5ED8" w:rsidRPr="00F716A9" w:rsidRDefault="003E5ED8" w:rsidP="003E5ED8">
      <w:r w:rsidRPr="00F716A9">
        <w:t>(рисунок)</w:t>
      </w:r>
    </w:p>
    <w:p w:rsidR="003E5ED8" w:rsidRPr="00F716A9" w:rsidRDefault="003E5ED8" w:rsidP="003E5ED8"/>
    <w:p w:rsidR="003E5ED8" w:rsidRPr="00787D15" w:rsidRDefault="003E5ED8" w:rsidP="003E5ED8">
      <w:pPr>
        <w:rPr>
          <w:b/>
        </w:rPr>
      </w:pPr>
      <w:r w:rsidRPr="00787D15">
        <w:rPr>
          <w:b/>
        </w:rPr>
        <w:t>[4]Подсоедините разъемы на проводах держателя к звукоснимателю.</w:t>
      </w:r>
    </w:p>
    <w:p w:rsidR="003E5ED8" w:rsidRPr="00F716A9" w:rsidRDefault="003E5ED8" w:rsidP="003E5ED8">
      <w:r w:rsidRPr="00F716A9">
        <w:t>* Сигнал и цвета проводов держателя показаны ниже.</w:t>
      </w:r>
    </w:p>
    <w:tbl>
      <w:tblPr>
        <w:tblW w:w="0" w:type="auto"/>
        <w:tblInd w:w="5" w:type="dxa"/>
        <w:tblLayout w:type="fixed"/>
        <w:tblCellMar>
          <w:left w:w="0" w:type="dxa"/>
          <w:right w:w="0" w:type="dxa"/>
        </w:tblCellMar>
        <w:tblLook w:val="0000" w:firstRow="0" w:lastRow="0" w:firstColumn="0" w:lastColumn="0" w:noHBand="0" w:noVBand="0"/>
      </w:tblPr>
      <w:tblGrid>
        <w:gridCol w:w="1987"/>
        <w:gridCol w:w="1992"/>
      </w:tblGrid>
      <w:tr w:rsidR="003E5ED8" w:rsidRPr="00F716A9" w:rsidTr="00DB54BD">
        <w:trPr>
          <w:trHeight w:val="302"/>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Сигнал</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Цвет</w:t>
            </w:r>
          </w:p>
        </w:tc>
      </w:tr>
      <w:tr w:rsidR="003E5ED8" w:rsidRPr="00F716A9" w:rsidTr="00DB54BD">
        <w:trPr>
          <w:trHeight w:val="298"/>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Левый канал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Белый</w:t>
            </w:r>
          </w:p>
        </w:tc>
      </w:tr>
      <w:tr w:rsidR="003E5ED8" w:rsidRPr="00F716A9" w:rsidTr="00DB54BD">
        <w:trPr>
          <w:trHeight w:val="298"/>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Левый канал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Синий</w:t>
            </w:r>
          </w:p>
        </w:tc>
      </w:tr>
      <w:tr w:rsidR="003E5ED8" w:rsidRPr="00F716A9" w:rsidTr="00DB54BD">
        <w:trPr>
          <w:trHeight w:val="298"/>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Правый канал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Красный</w:t>
            </w:r>
          </w:p>
        </w:tc>
      </w:tr>
      <w:tr w:rsidR="003E5ED8" w:rsidRPr="00F716A9" w:rsidTr="00DB54BD">
        <w:trPr>
          <w:trHeight w:val="302"/>
        </w:trPr>
        <w:tc>
          <w:tcPr>
            <w:tcW w:w="1987"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Правый канал –</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5ED8" w:rsidRPr="00F716A9" w:rsidRDefault="003E5ED8" w:rsidP="00DB54BD">
            <w:r w:rsidRPr="00F716A9">
              <w:t>Зеленый</w:t>
            </w:r>
          </w:p>
        </w:tc>
      </w:tr>
    </w:tbl>
    <w:p w:rsidR="003E5ED8" w:rsidRPr="00F716A9" w:rsidRDefault="003E5ED8" w:rsidP="003E5ED8"/>
    <w:p w:rsidR="003E5ED8" w:rsidRPr="00787D15" w:rsidRDefault="003E5ED8" w:rsidP="003E5ED8">
      <w:pPr>
        <w:rPr>
          <w:b/>
        </w:rPr>
      </w:pPr>
      <w:r w:rsidRPr="00787D15">
        <w:rPr>
          <w:b/>
        </w:rPr>
        <w:t>[5] Сбалансируйте тонарм и отрегулируйте давление иглы.</w:t>
      </w:r>
    </w:p>
    <w:p w:rsidR="003E5ED8" w:rsidRPr="00F716A9" w:rsidRDefault="003E5ED8" w:rsidP="003E5ED8">
      <w:r w:rsidRPr="00F716A9">
        <w:t xml:space="preserve">Следуйте процедурам в разделе «Балансировка тонарма и регулировка давления иглы» на странице </w:t>
      </w:r>
      <w:r w:rsidR="00417B82">
        <w:t>1</w:t>
      </w:r>
      <w:r w:rsidR="001853AB">
        <w:t>4</w:t>
      </w:r>
      <w:r w:rsidRPr="00F716A9">
        <w:t>.</w:t>
      </w:r>
    </w:p>
    <w:p w:rsidR="003E5ED8" w:rsidRDefault="003E5ED8"/>
    <w:p w:rsidR="00787D15" w:rsidRPr="00787D15" w:rsidRDefault="00787D15" w:rsidP="00787D15">
      <w:pPr>
        <w:pStyle w:val="2"/>
        <w:rPr>
          <w:i w:val="0"/>
          <w:sz w:val="24"/>
          <w:szCs w:val="24"/>
        </w:rPr>
      </w:pPr>
      <w:r w:rsidRPr="00787D15">
        <w:rPr>
          <w:i w:val="0"/>
          <w:sz w:val="24"/>
          <w:szCs w:val="24"/>
        </w:rPr>
        <w:t xml:space="preserve">Названия и функции </w:t>
      </w:r>
      <w:r>
        <w:rPr>
          <w:i w:val="0"/>
          <w:sz w:val="24"/>
          <w:szCs w:val="24"/>
        </w:rPr>
        <w:t>деталей</w:t>
      </w:r>
    </w:p>
    <w:p w:rsidR="00787D15" w:rsidRDefault="00787D15" w:rsidP="00787D15">
      <w:r w:rsidRPr="00F716A9">
        <w:t>(рисунок)</w:t>
      </w:r>
    </w:p>
    <w:p w:rsidR="00417B82" w:rsidRPr="00F716A9" w:rsidRDefault="00417B82" w:rsidP="00787D15"/>
    <w:p w:rsidR="00787D15" w:rsidRPr="00787D15" w:rsidRDefault="00787D15" w:rsidP="00787D15">
      <w:pPr>
        <w:rPr>
          <w:b/>
        </w:rPr>
      </w:pPr>
      <w:r w:rsidRPr="00787D15">
        <w:rPr>
          <w:b/>
        </w:rPr>
        <w:t>[a] Диск проигрывателя</w:t>
      </w:r>
    </w:p>
    <w:p w:rsidR="00787D15" w:rsidRPr="00F716A9" w:rsidRDefault="00787D15" w:rsidP="00787D15">
      <w:r w:rsidRPr="00F716A9">
        <w:t>Устанавливайте грампластинки на центр диска.</w:t>
      </w:r>
    </w:p>
    <w:p w:rsidR="00787D15" w:rsidRPr="00F716A9" w:rsidRDefault="00787D15" w:rsidP="00787D15"/>
    <w:p w:rsidR="00787D15" w:rsidRPr="00787D15" w:rsidRDefault="00787D15" w:rsidP="00787D15">
      <w:pPr>
        <w:rPr>
          <w:b/>
        </w:rPr>
      </w:pPr>
      <w:r w:rsidRPr="00787D15">
        <w:rPr>
          <w:b/>
        </w:rPr>
        <w:t>[b] Противовес</w:t>
      </w:r>
    </w:p>
    <w:p w:rsidR="00787D15" w:rsidRPr="00F716A9" w:rsidRDefault="00787D15" w:rsidP="00787D15"/>
    <w:p w:rsidR="00787D15" w:rsidRPr="00787D15" w:rsidRDefault="00787D15" w:rsidP="00787D15">
      <w:pPr>
        <w:rPr>
          <w:b/>
        </w:rPr>
      </w:pPr>
      <w:r w:rsidRPr="00787D15">
        <w:rPr>
          <w:b/>
        </w:rPr>
        <w:t>[c] Кольцо регулировки прижимной силы</w:t>
      </w:r>
    </w:p>
    <w:p w:rsidR="00787D15" w:rsidRPr="00F716A9" w:rsidRDefault="00787D15" w:rsidP="00787D15"/>
    <w:p w:rsidR="00787D15" w:rsidRPr="00787D15" w:rsidRDefault="00787D15" w:rsidP="00787D15">
      <w:pPr>
        <w:rPr>
          <w:b/>
        </w:rPr>
      </w:pPr>
      <w:r w:rsidRPr="00787D15">
        <w:rPr>
          <w:b/>
        </w:rPr>
        <w:t>[d] Диск регулировки анти-скейтинга</w:t>
      </w:r>
    </w:p>
    <w:p w:rsidR="00787D15" w:rsidRPr="00F716A9" w:rsidRDefault="00787D15" w:rsidP="00787D15"/>
    <w:p w:rsidR="00787D15" w:rsidRPr="00787D15" w:rsidRDefault="00787D15" w:rsidP="00787D15">
      <w:pPr>
        <w:rPr>
          <w:b/>
        </w:rPr>
      </w:pPr>
      <w:r w:rsidRPr="00787D15">
        <w:rPr>
          <w:b/>
        </w:rPr>
        <w:t>[e] Рычаг тонарма</w:t>
      </w:r>
      <w:r w:rsidR="00417B82">
        <w:rPr>
          <w:b/>
        </w:rPr>
        <w:t xml:space="preserve"> (микролифт)</w:t>
      </w:r>
    </w:p>
    <w:p w:rsidR="00787D15" w:rsidRPr="00F716A9" w:rsidRDefault="00787D15" w:rsidP="00787D15">
      <w:r w:rsidRPr="00F716A9">
        <w:t xml:space="preserve">Используйте этот рычаг </w:t>
      </w:r>
      <w:r w:rsidR="00417B82" w:rsidRPr="00417B82">
        <w:t>микролифта</w:t>
      </w:r>
      <w:r w:rsidR="00417B82" w:rsidRPr="00F716A9">
        <w:t xml:space="preserve"> </w:t>
      </w:r>
      <w:r w:rsidRPr="00F716A9">
        <w:t>для поднятия тонарма с грампластинки и опускания тонарма на грампластинку.</w:t>
      </w:r>
    </w:p>
    <w:p w:rsidR="00787D15" w:rsidRPr="00F716A9" w:rsidRDefault="00787D15" w:rsidP="00787D15"/>
    <w:p w:rsidR="00787D15" w:rsidRPr="00787D15" w:rsidRDefault="00787D15" w:rsidP="00787D15">
      <w:pPr>
        <w:rPr>
          <w:b/>
        </w:rPr>
      </w:pPr>
      <w:r w:rsidRPr="00787D15">
        <w:rPr>
          <w:b/>
        </w:rPr>
        <w:t>[f] Держатель тонарма</w:t>
      </w:r>
    </w:p>
    <w:p w:rsidR="00787D15" w:rsidRPr="00F716A9" w:rsidRDefault="00787D15" w:rsidP="00787D15">
      <w:r w:rsidRPr="00F716A9">
        <w:t>Место парковки для тонарма. Аккуратно надавите вправо на зажим, чтобы освободить тонарм перед воспроизведением грампластинки.</w:t>
      </w:r>
    </w:p>
    <w:p w:rsidR="00787D15" w:rsidRPr="00F716A9" w:rsidRDefault="00787D15" w:rsidP="00787D15"/>
    <w:p w:rsidR="00787D15" w:rsidRPr="00787D15" w:rsidRDefault="00787D15" w:rsidP="00787D15">
      <w:pPr>
        <w:rPr>
          <w:b/>
        </w:rPr>
      </w:pPr>
      <w:r w:rsidRPr="00787D15">
        <w:rPr>
          <w:b/>
        </w:rPr>
        <w:t>[g] Тонарм</w:t>
      </w:r>
    </w:p>
    <w:p w:rsidR="00787D15" w:rsidRPr="00F716A9" w:rsidRDefault="00787D15" w:rsidP="00787D15"/>
    <w:p w:rsidR="00787D15" w:rsidRPr="00787D15" w:rsidRDefault="00787D15" w:rsidP="00787D15">
      <w:pPr>
        <w:rPr>
          <w:b/>
        </w:rPr>
      </w:pPr>
      <w:r w:rsidRPr="00787D15">
        <w:rPr>
          <w:b/>
        </w:rPr>
        <w:t xml:space="preserve">[h] Ручка </w:t>
      </w:r>
      <w:r>
        <w:rPr>
          <w:b/>
        </w:rPr>
        <w:t>переключения</w:t>
      </w:r>
      <w:r w:rsidRPr="00787D15">
        <w:rPr>
          <w:b/>
        </w:rPr>
        <w:t xml:space="preserve"> скорости вращения</w:t>
      </w:r>
    </w:p>
    <w:p w:rsidR="00787D15" w:rsidRPr="00F716A9" w:rsidRDefault="00787D15" w:rsidP="00787D15">
      <w:r w:rsidRPr="00F716A9">
        <w:t>Установите скорость вращения (об/мин), подходящую для грампластинки.</w:t>
      </w:r>
    </w:p>
    <w:p w:rsidR="00787D15" w:rsidRPr="00F716A9" w:rsidRDefault="00787D15" w:rsidP="00787D15"/>
    <w:p w:rsidR="00787D15" w:rsidRPr="00787D15" w:rsidRDefault="00787D15" w:rsidP="00787D15">
      <w:pPr>
        <w:rPr>
          <w:b/>
        </w:rPr>
      </w:pPr>
      <w:r w:rsidRPr="00787D15">
        <w:rPr>
          <w:b/>
        </w:rPr>
        <w:t xml:space="preserve">[i] </w:t>
      </w:r>
      <w:r w:rsidR="00417B82" w:rsidRPr="00787D15">
        <w:rPr>
          <w:b/>
        </w:rPr>
        <w:t>Держатель звукоснимателя</w:t>
      </w:r>
    </w:p>
    <w:p w:rsidR="00787D15" w:rsidRPr="00F716A9" w:rsidRDefault="00787D15" w:rsidP="00787D15"/>
    <w:p w:rsidR="00F003DD" w:rsidRDefault="00F003DD">
      <w:r>
        <w:t>Стр. 17</w:t>
      </w:r>
    </w:p>
    <w:p w:rsidR="00F003DD" w:rsidRDefault="00F003DD"/>
    <w:p w:rsidR="00F003DD" w:rsidRPr="00F003DD" w:rsidRDefault="00F003DD">
      <w:pPr>
        <w:rPr>
          <w:b/>
        </w:rPr>
      </w:pPr>
      <w:r w:rsidRPr="00F003DD">
        <w:rPr>
          <w:b/>
        </w:rPr>
        <w:t>Подсоединения</w:t>
      </w:r>
    </w:p>
    <w:p w:rsidR="00ED1A79" w:rsidRPr="00F716A9" w:rsidRDefault="00F003DD">
      <w:r w:rsidRPr="00F716A9">
        <w:t xml:space="preserve"> </w:t>
      </w:r>
      <w:r w:rsidR="00ED1A79" w:rsidRPr="00F716A9">
        <w:t>(рисунок)</w:t>
      </w:r>
    </w:p>
    <w:p w:rsidR="00787D15" w:rsidRDefault="000D12FB">
      <w:r w:rsidRPr="00F716A9">
        <w:t xml:space="preserve">Когда </w:t>
      </w:r>
      <w:r w:rsidR="00ED1A79" w:rsidRPr="00F716A9">
        <w:t>переключатель</w:t>
      </w:r>
      <w:r w:rsidRPr="00F716A9">
        <w:t xml:space="preserve"> PHONO EQ </w:t>
      </w:r>
      <w:r w:rsidR="00ED1A79" w:rsidRPr="00F716A9">
        <w:t xml:space="preserve">установлен в </w:t>
      </w:r>
      <w:r w:rsidR="009C0089">
        <w:t xml:space="preserve">положение </w:t>
      </w:r>
      <w:r w:rsidR="00ED1A79" w:rsidRPr="00F716A9">
        <w:t>ON</w:t>
      </w:r>
    </w:p>
    <w:p w:rsidR="00130576" w:rsidRPr="00F716A9" w:rsidRDefault="00787D15">
      <w:r w:rsidRPr="00F716A9">
        <w:t>П</w:t>
      </w:r>
      <w:r w:rsidR="00ED1A79" w:rsidRPr="00F716A9">
        <w:t>одсоедините</w:t>
      </w:r>
      <w:r>
        <w:t xml:space="preserve"> </w:t>
      </w:r>
      <w:r w:rsidR="00ED1A79" w:rsidRPr="00F716A9">
        <w:t xml:space="preserve">к входным </w:t>
      </w:r>
      <w:r w:rsidR="00130576" w:rsidRPr="00F716A9">
        <w:t>г</w:t>
      </w:r>
      <w:r w:rsidR="00ED1A79" w:rsidRPr="00F716A9">
        <w:t>н</w:t>
      </w:r>
      <w:r w:rsidR="00130576" w:rsidRPr="00F716A9">
        <w:t>е</w:t>
      </w:r>
      <w:r w:rsidR="00ED1A79" w:rsidRPr="00F716A9">
        <w:t>здам усилителя и т.п.</w:t>
      </w:r>
    </w:p>
    <w:p w:rsidR="00787D15" w:rsidRDefault="00787D15"/>
    <w:p w:rsidR="00787D15" w:rsidRDefault="00130576">
      <w:pPr>
        <w:rPr>
          <w:vanish/>
        </w:rPr>
      </w:pPr>
      <w:r w:rsidRPr="00F716A9">
        <w:t xml:space="preserve">Когда переключатель PHONO EQ установлен в </w:t>
      </w:r>
      <w:r w:rsidR="009C0089">
        <w:t xml:space="preserve">положение </w:t>
      </w:r>
      <w:r w:rsidR="000D12FB" w:rsidRPr="00F716A9">
        <w:rPr>
          <w:vanish/>
        </w:rPr>
        <w:t>THRU</w:t>
      </w:r>
    </w:p>
    <w:p w:rsidR="000D12FB" w:rsidRPr="00F716A9" w:rsidRDefault="00787D15">
      <w:r w:rsidRPr="00F716A9">
        <w:t>П</w:t>
      </w:r>
      <w:r w:rsidR="000D12FB" w:rsidRPr="00F716A9">
        <w:t>одсоедин</w:t>
      </w:r>
      <w:r w:rsidR="00130576" w:rsidRPr="00F716A9">
        <w:t>ите</w:t>
      </w:r>
      <w:r>
        <w:t xml:space="preserve"> </w:t>
      </w:r>
      <w:r w:rsidR="000D12FB" w:rsidRPr="00F716A9">
        <w:t>к входам PHONO усилителя и т.п.</w:t>
      </w:r>
    </w:p>
    <w:p w:rsidR="00ED1A79" w:rsidRPr="00F716A9" w:rsidRDefault="00ED1A79"/>
    <w:p w:rsidR="000D12FB" w:rsidRPr="00F716A9" w:rsidRDefault="000D12FB">
      <w:r w:rsidRPr="00F716A9">
        <w:t>Блок питания переменного тока из комплекта поставки (GPE053A-</w:t>
      </w:r>
      <w:r w:rsidR="00787D15">
        <w:rPr>
          <w:lang w:val="en-US"/>
        </w:rPr>
        <w:t>V</w:t>
      </w:r>
      <w:r w:rsidRPr="00F716A9">
        <w:t>120050-Z)</w:t>
      </w:r>
    </w:p>
    <w:p w:rsidR="00F003DD" w:rsidRDefault="00F003DD"/>
    <w:p w:rsidR="000D12FB" w:rsidRDefault="000D12FB">
      <w:r w:rsidRPr="00F716A9">
        <w:t>Усилитель</w:t>
      </w:r>
    </w:p>
    <w:p w:rsidR="00F003DD" w:rsidRDefault="00F003DD"/>
    <w:p w:rsidR="00F003DD" w:rsidRPr="00F716A9" w:rsidRDefault="00F003DD">
      <w:r>
        <w:t>Устройство с цифровым аудио входом</w:t>
      </w:r>
    </w:p>
    <w:p w:rsidR="00ED1A79" w:rsidRPr="00F716A9" w:rsidRDefault="00ED1A79"/>
    <w:p w:rsidR="000D12FB" w:rsidRPr="00F716A9" w:rsidRDefault="000D12FB" w:rsidP="00ED1A79">
      <w:pPr>
        <w:pBdr>
          <w:top w:val="single" w:sz="4" w:space="1" w:color="auto"/>
          <w:left w:val="single" w:sz="4" w:space="4" w:color="auto"/>
          <w:bottom w:val="single" w:sz="4" w:space="1" w:color="auto"/>
          <w:right w:val="single" w:sz="4" w:space="4" w:color="auto"/>
        </w:pBdr>
      </w:pPr>
      <w:r w:rsidRPr="00F716A9">
        <w:t>Меры предосторожности при выполнении соединений</w:t>
      </w:r>
    </w:p>
    <w:p w:rsidR="000D12FB" w:rsidRPr="00F716A9" w:rsidRDefault="00ED1A79" w:rsidP="00ED1A79">
      <w:pPr>
        <w:pBdr>
          <w:top w:val="single" w:sz="4" w:space="1" w:color="auto"/>
          <w:left w:val="single" w:sz="4" w:space="4" w:color="auto"/>
          <w:bottom w:val="single" w:sz="4" w:space="1" w:color="auto"/>
          <w:right w:val="single" w:sz="4" w:space="4" w:color="auto"/>
        </w:pBdr>
      </w:pPr>
      <w:r w:rsidRPr="00F716A9">
        <w:t xml:space="preserve">* </w:t>
      </w:r>
      <w:r w:rsidR="000D12FB" w:rsidRPr="00F716A9">
        <w:t xml:space="preserve">Не включайте питание </w:t>
      </w:r>
      <w:r w:rsidR="00A6596E">
        <w:t>проигрывателя</w:t>
      </w:r>
      <w:r w:rsidR="000D12FB" w:rsidRPr="00F716A9">
        <w:t>, пока не выполните все соединения.</w:t>
      </w:r>
    </w:p>
    <w:p w:rsidR="000D12FB" w:rsidRPr="00F716A9" w:rsidRDefault="00ED1A79" w:rsidP="00ED1A79">
      <w:pPr>
        <w:pBdr>
          <w:top w:val="single" w:sz="4" w:space="1" w:color="auto"/>
          <w:left w:val="single" w:sz="4" w:space="4" w:color="auto"/>
          <w:bottom w:val="single" w:sz="4" w:space="1" w:color="auto"/>
          <w:right w:val="single" w:sz="4" w:space="4" w:color="auto"/>
        </w:pBdr>
      </w:pPr>
      <w:r w:rsidRPr="00F716A9">
        <w:t xml:space="preserve">* </w:t>
      </w:r>
      <w:r w:rsidR="000D12FB" w:rsidRPr="00F716A9">
        <w:t>Внимательно прочитайте руководства по эксплуатации устройств, которые вы подсоединяете, и следуйте их инструкциям при выполнении соединений.</w:t>
      </w:r>
    </w:p>
    <w:p w:rsidR="00ED1A79" w:rsidRPr="00F716A9" w:rsidRDefault="00ED1A79"/>
    <w:p w:rsidR="00F003DD" w:rsidRDefault="00130576">
      <w:pPr>
        <w:rPr>
          <w:b/>
        </w:rPr>
      </w:pPr>
      <w:r w:rsidRPr="00DB54BD">
        <w:rPr>
          <w:b/>
        </w:rPr>
        <w:t>[</w:t>
      </w:r>
      <w:r w:rsidRPr="00FA006A">
        <w:rPr>
          <w:b/>
          <w:lang w:val="en-US"/>
        </w:rPr>
        <w:t>A</w:t>
      </w:r>
      <w:r w:rsidRPr="00DB54BD">
        <w:rPr>
          <w:b/>
        </w:rPr>
        <w:t xml:space="preserve">] </w:t>
      </w:r>
      <w:r w:rsidR="00F003DD" w:rsidRPr="00FA006A">
        <w:rPr>
          <w:b/>
        </w:rPr>
        <w:t xml:space="preserve">Переключатель PHONO EQ (настройка </w:t>
      </w:r>
      <w:r w:rsidR="00F003DD">
        <w:rPr>
          <w:b/>
        </w:rPr>
        <w:t xml:space="preserve">аудио </w:t>
      </w:r>
      <w:r w:rsidR="00F003DD" w:rsidRPr="00FA006A">
        <w:rPr>
          <w:b/>
        </w:rPr>
        <w:t>выход</w:t>
      </w:r>
      <w:r w:rsidR="00F003DD">
        <w:rPr>
          <w:b/>
        </w:rPr>
        <w:t>а</w:t>
      </w:r>
      <w:r w:rsidR="00F003DD" w:rsidRPr="00FA006A">
        <w:rPr>
          <w:b/>
        </w:rPr>
        <w:t>)</w:t>
      </w:r>
    </w:p>
    <w:p w:rsidR="00F003DD" w:rsidRPr="00FA006A" w:rsidRDefault="00F003DD" w:rsidP="00F003DD">
      <w:pPr>
        <w:rPr>
          <w:b/>
        </w:rPr>
      </w:pPr>
      <w:r w:rsidRPr="00FA006A">
        <w:rPr>
          <w:b/>
        </w:rPr>
        <w:t>ON</w:t>
      </w:r>
    </w:p>
    <w:p w:rsidR="00F003DD" w:rsidRPr="00F716A9" w:rsidRDefault="00F003DD" w:rsidP="00F003DD">
      <w:proofErr w:type="gramStart"/>
      <w:r w:rsidRPr="00F716A9">
        <w:lastRenderedPageBreak/>
        <w:t xml:space="preserve">Сигналы, которые были усилены встроенным </w:t>
      </w:r>
      <w:r>
        <w:t>пред</w:t>
      </w:r>
      <w:r w:rsidRPr="00F716A9">
        <w:t>усилителем-</w:t>
      </w:r>
      <w:r>
        <w:t>фоно</w:t>
      </w:r>
      <w:r w:rsidRPr="00F716A9">
        <w:t>корректором</w:t>
      </w:r>
      <w:r>
        <w:t>,</w:t>
      </w:r>
      <w:r w:rsidRPr="00F716A9">
        <w:t xml:space="preserve"> выводятся через </w:t>
      </w:r>
      <w:r>
        <w:t>разъемы</w:t>
      </w:r>
      <w:r w:rsidRPr="00F716A9">
        <w:t xml:space="preserve"> аналогового </w:t>
      </w:r>
      <w:r>
        <w:t>аудио</w:t>
      </w:r>
      <w:r w:rsidRPr="00F716A9">
        <w:t xml:space="preserve"> выхода (L/R).</w:t>
      </w:r>
      <w:proofErr w:type="gramEnd"/>
    </w:p>
    <w:p w:rsidR="00F003DD" w:rsidRPr="00FA006A" w:rsidRDefault="00F003DD" w:rsidP="00F003DD">
      <w:pPr>
        <w:rPr>
          <w:b/>
        </w:rPr>
      </w:pPr>
      <w:r w:rsidRPr="00FA006A">
        <w:rPr>
          <w:b/>
        </w:rPr>
        <w:t>THRU</w:t>
      </w:r>
    </w:p>
    <w:p w:rsidR="00F003DD" w:rsidRPr="00F716A9" w:rsidRDefault="00F003DD" w:rsidP="00F003DD">
      <w:r w:rsidRPr="00F716A9">
        <w:t>Сигнал звукоснимателя с подвижным магнитом (</w:t>
      </w:r>
      <w:proofErr w:type="gramStart"/>
      <w:r w:rsidRPr="00F716A9">
        <w:t>ММ</w:t>
      </w:r>
      <w:proofErr w:type="gramEnd"/>
      <w:r w:rsidRPr="00F716A9">
        <w:t xml:space="preserve">) выводится напрямую через </w:t>
      </w:r>
      <w:r>
        <w:t>разъемы</w:t>
      </w:r>
      <w:r w:rsidRPr="00F716A9">
        <w:t xml:space="preserve"> аналогового </w:t>
      </w:r>
      <w:r>
        <w:t>аудио</w:t>
      </w:r>
      <w:r w:rsidRPr="00F716A9">
        <w:t xml:space="preserve"> выхода (L/R). Используйте эту настройку при подсоединении оборудования, оснащенного входами PHONO.</w:t>
      </w:r>
    </w:p>
    <w:p w:rsidR="00F003DD" w:rsidRPr="00F716A9" w:rsidRDefault="00F003DD" w:rsidP="00F003DD">
      <w:pPr>
        <w:numPr>
          <w:ilvl w:val="0"/>
          <w:numId w:val="9"/>
        </w:numPr>
      </w:pPr>
      <w:r w:rsidRPr="00F716A9">
        <w:t>При поставке проигрывателя с завода, переключатель установлен в положение ON.</w:t>
      </w:r>
    </w:p>
    <w:p w:rsidR="00F003DD" w:rsidRPr="00F716A9" w:rsidRDefault="00F003DD" w:rsidP="00F003DD">
      <w:pPr>
        <w:numPr>
          <w:ilvl w:val="0"/>
          <w:numId w:val="9"/>
        </w:numPr>
      </w:pPr>
      <w:r w:rsidRPr="00F716A9">
        <w:t>Установ</w:t>
      </w:r>
      <w:r>
        <w:t xml:space="preserve">ите этот </w:t>
      </w:r>
      <w:r w:rsidRPr="00F716A9">
        <w:t>переключатель в положение ON</w:t>
      </w:r>
      <w:r>
        <w:t xml:space="preserve">, если к </w:t>
      </w:r>
      <w:r w:rsidRPr="00F716A9">
        <w:t>порту USB</w:t>
      </w:r>
      <w:r>
        <w:t xml:space="preserve"> подсоединено какое-нибудь устройство. </w:t>
      </w:r>
    </w:p>
    <w:p w:rsidR="00F003DD" w:rsidRDefault="00F003DD" w:rsidP="00F003DD">
      <w:pPr>
        <w:rPr>
          <w:b/>
          <w:u w:val="single"/>
        </w:rPr>
      </w:pPr>
    </w:p>
    <w:p w:rsidR="00F003DD" w:rsidRPr="00FA006A" w:rsidRDefault="00F003DD" w:rsidP="00F003DD">
      <w:pPr>
        <w:rPr>
          <w:b/>
          <w:u w:val="single"/>
        </w:rPr>
      </w:pPr>
      <w:r w:rsidRPr="00FA006A">
        <w:rPr>
          <w:b/>
          <w:u w:val="single"/>
        </w:rPr>
        <w:t>Предостережение</w:t>
      </w:r>
    </w:p>
    <w:p w:rsidR="00F003DD" w:rsidRPr="00F716A9" w:rsidRDefault="00F003DD" w:rsidP="00F003DD">
      <w:r w:rsidRPr="00F716A9">
        <w:t xml:space="preserve">При установке ON и подключении к входам PHONO на усилителе, например, выход через громкоговорители или </w:t>
      </w:r>
      <w:r>
        <w:t xml:space="preserve">наушники </w:t>
      </w:r>
      <w:r w:rsidRPr="00F716A9">
        <w:t xml:space="preserve">будет очень громким, и может повредить оборудование или </w:t>
      </w:r>
      <w:r>
        <w:t xml:space="preserve">ваш </w:t>
      </w:r>
      <w:r w:rsidRPr="00F716A9">
        <w:t>слух.</w:t>
      </w:r>
    </w:p>
    <w:p w:rsidR="00F003DD" w:rsidRDefault="00F003DD">
      <w:pPr>
        <w:rPr>
          <w:b/>
        </w:rPr>
      </w:pPr>
    </w:p>
    <w:p w:rsidR="002C428C" w:rsidRDefault="00F003DD" w:rsidP="00F003DD">
      <w:pPr>
        <w:rPr>
          <w:b/>
        </w:rPr>
      </w:pPr>
      <w:r w:rsidRPr="002C428C">
        <w:rPr>
          <w:b/>
        </w:rPr>
        <w:t>[</w:t>
      </w:r>
      <w:r w:rsidRPr="002C428C">
        <w:rPr>
          <w:b/>
          <w:lang w:val="en-US"/>
        </w:rPr>
        <w:t>B</w:t>
      </w:r>
      <w:r w:rsidRPr="002C428C">
        <w:rPr>
          <w:b/>
        </w:rPr>
        <w:t xml:space="preserve">] </w:t>
      </w:r>
      <w:r w:rsidR="002C428C" w:rsidRPr="00FA006A">
        <w:rPr>
          <w:b/>
        </w:rPr>
        <w:t>Переключатель</w:t>
      </w:r>
      <w:r w:rsidR="00DC25EE">
        <w:rPr>
          <w:b/>
        </w:rPr>
        <w:t xml:space="preserve"> </w:t>
      </w:r>
      <w:r w:rsidR="002C428C">
        <w:rPr>
          <w:b/>
        </w:rPr>
        <w:t xml:space="preserve">цифрового выхода </w:t>
      </w:r>
      <w:r w:rsidR="002C428C" w:rsidRPr="002C428C">
        <w:rPr>
          <w:b/>
        </w:rPr>
        <w:t>(</w:t>
      </w:r>
      <w:r w:rsidR="002C428C" w:rsidRPr="002C428C">
        <w:rPr>
          <w:b/>
          <w:lang w:val="en-US"/>
        </w:rPr>
        <w:t>DIGITAL</w:t>
      </w:r>
      <w:r w:rsidR="002C428C" w:rsidRPr="002C428C">
        <w:rPr>
          <w:b/>
        </w:rPr>
        <w:t xml:space="preserve"> </w:t>
      </w:r>
      <w:r w:rsidR="002C428C" w:rsidRPr="002C428C">
        <w:rPr>
          <w:b/>
          <w:lang w:val="en-US"/>
        </w:rPr>
        <w:t>OUT</w:t>
      </w:r>
      <w:r w:rsidR="002C428C" w:rsidRPr="002C428C">
        <w:rPr>
          <w:b/>
        </w:rPr>
        <w:t xml:space="preserve"> </w:t>
      </w:r>
      <w:r w:rsidR="002C428C" w:rsidRPr="002C428C">
        <w:rPr>
          <w:b/>
          <w:lang w:val="en-US"/>
        </w:rPr>
        <w:t>SEL</w:t>
      </w:r>
      <w:r w:rsidR="002C428C" w:rsidRPr="002C428C">
        <w:rPr>
          <w:b/>
        </w:rPr>
        <w:t xml:space="preserve">) </w:t>
      </w:r>
    </w:p>
    <w:p w:rsidR="00F003DD" w:rsidRPr="002C428C" w:rsidRDefault="002C428C" w:rsidP="00F003DD">
      <w:r w:rsidRPr="002C428C">
        <w:t>Используется для выбора тактовой частоты на оптическом цифровом выходе. Максимальная поддерживаемая частота - 192 кГц.</w:t>
      </w:r>
    </w:p>
    <w:p w:rsidR="00F003DD" w:rsidRDefault="00F003DD">
      <w:pPr>
        <w:rPr>
          <w:b/>
        </w:rPr>
      </w:pPr>
    </w:p>
    <w:p w:rsidR="002C428C" w:rsidRDefault="002C428C" w:rsidP="002C428C">
      <w:pPr>
        <w:rPr>
          <w:b/>
        </w:rPr>
      </w:pPr>
      <w:r w:rsidRPr="001551A5">
        <w:rPr>
          <w:b/>
        </w:rPr>
        <w:t>[</w:t>
      </w:r>
      <w:r>
        <w:rPr>
          <w:b/>
        </w:rPr>
        <w:t>С</w:t>
      </w:r>
      <w:r w:rsidRPr="001551A5">
        <w:rPr>
          <w:b/>
        </w:rPr>
        <w:t>] Порт USB (тип В)</w:t>
      </w:r>
    </w:p>
    <w:p w:rsidR="002C428C" w:rsidRDefault="002C428C" w:rsidP="002C428C">
      <w:r>
        <w:t xml:space="preserve">Аналоговый сигнал с пластинки преобразуется в цифровой и выдается на этот выход. Можно записать его на </w:t>
      </w:r>
      <w:r w:rsidRPr="00F716A9">
        <w:t>компьютер</w:t>
      </w:r>
      <w:r>
        <w:t xml:space="preserve">, соединив кабелем этот </w:t>
      </w:r>
      <w:r w:rsidRPr="00F716A9">
        <w:t>USB</w:t>
      </w:r>
      <w:r>
        <w:t xml:space="preserve"> порт с </w:t>
      </w:r>
      <w:r w:rsidRPr="00F716A9">
        <w:t>порт</w:t>
      </w:r>
      <w:r>
        <w:t xml:space="preserve">ом USB компьютера </w:t>
      </w:r>
      <w:r w:rsidRPr="00F716A9">
        <w:t xml:space="preserve">(страница </w:t>
      </w:r>
      <w:r>
        <w:t>1</w:t>
      </w:r>
      <w:r>
        <w:t>8</w:t>
      </w:r>
      <w:r w:rsidRPr="00F716A9">
        <w:t>).</w:t>
      </w:r>
    </w:p>
    <w:p w:rsidR="002C428C" w:rsidRDefault="002C428C" w:rsidP="002C428C"/>
    <w:p w:rsidR="002C428C" w:rsidRPr="001551A5" w:rsidRDefault="002C428C" w:rsidP="002C428C">
      <w:pPr>
        <w:rPr>
          <w:b/>
        </w:rPr>
      </w:pPr>
      <w:r w:rsidRPr="001551A5">
        <w:rPr>
          <w:b/>
        </w:rPr>
        <w:t>[D] Кнопка STANDBY/ON</w:t>
      </w:r>
    </w:p>
    <w:p w:rsidR="002C428C" w:rsidRPr="00F716A9" w:rsidRDefault="002C428C" w:rsidP="002C428C">
      <w:r w:rsidRPr="00F716A9">
        <w:t xml:space="preserve">Нажмите кнопку STANDBY/ON, чтобы включить </w:t>
      </w:r>
      <w:r>
        <w:t>проигрыватель</w:t>
      </w:r>
      <w:r w:rsidRPr="00F716A9">
        <w:t xml:space="preserve"> или перевести его в ждущий режим.</w:t>
      </w:r>
    </w:p>
    <w:p w:rsidR="002C428C" w:rsidRPr="00F716A9" w:rsidRDefault="002C428C" w:rsidP="002C428C"/>
    <w:p w:rsidR="002C428C" w:rsidRPr="009E6642" w:rsidRDefault="002C428C">
      <w:pPr>
        <w:rPr>
          <w:b/>
          <w:lang w:val="en-US"/>
        </w:rPr>
      </w:pPr>
      <w:r w:rsidRPr="009E6642">
        <w:rPr>
          <w:b/>
          <w:lang w:val="en-US"/>
        </w:rPr>
        <w:t>[E]</w:t>
      </w:r>
      <w:r w:rsidR="009E6642" w:rsidRPr="009E6642">
        <w:rPr>
          <w:b/>
          <w:lang w:val="en-US"/>
        </w:rPr>
        <w:t xml:space="preserve"> </w:t>
      </w:r>
      <w:r w:rsidR="009E6642">
        <w:rPr>
          <w:b/>
        </w:rPr>
        <w:t>Клемма</w:t>
      </w:r>
      <w:r w:rsidR="009E6642" w:rsidRPr="009E6642">
        <w:rPr>
          <w:b/>
          <w:lang w:val="en-US"/>
        </w:rPr>
        <w:t xml:space="preserve"> </w:t>
      </w:r>
      <w:r w:rsidR="009E6642">
        <w:rPr>
          <w:b/>
        </w:rPr>
        <w:t>заземления</w:t>
      </w:r>
    </w:p>
    <w:p w:rsidR="009E6642" w:rsidRPr="009E6642" w:rsidRDefault="009E6642">
      <w:r w:rsidRPr="002C428C">
        <w:t>Использу</w:t>
      </w:r>
      <w:r>
        <w:t>й</w:t>
      </w:r>
      <w:r w:rsidRPr="002C428C">
        <w:t>т</w:t>
      </w:r>
      <w:r>
        <w:t>е</w:t>
      </w:r>
      <w:r w:rsidRPr="009E6642">
        <w:t xml:space="preserve"> </w:t>
      </w:r>
      <w:r>
        <w:t>провод</w:t>
      </w:r>
      <w:r w:rsidRPr="009E6642">
        <w:t xml:space="preserve"> </w:t>
      </w:r>
      <w:r>
        <w:t>заземления</w:t>
      </w:r>
      <w:r w:rsidRPr="009E6642">
        <w:t xml:space="preserve"> </w:t>
      </w:r>
      <w:r>
        <w:t>прилагаемого</w:t>
      </w:r>
      <w:r w:rsidRPr="009E6642">
        <w:t xml:space="preserve"> </w:t>
      </w:r>
      <w:r w:rsidRPr="009E6642">
        <w:rPr>
          <w:b/>
          <w:lang w:val="en-US"/>
        </w:rPr>
        <w:t>RCA</w:t>
      </w:r>
      <w:r w:rsidRPr="009E6642">
        <w:rPr>
          <w:b/>
        </w:rPr>
        <w:t xml:space="preserve"> </w:t>
      </w:r>
      <w:r>
        <w:rPr>
          <w:b/>
        </w:rPr>
        <w:t>аудио</w:t>
      </w:r>
      <w:r w:rsidRPr="009E6642">
        <w:rPr>
          <w:b/>
        </w:rPr>
        <w:t xml:space="preserve"> </w:t>
      </w:r>
      <w:r>
        <w:rPr>
          <w:b/>
        </w:rPr>
        <w:t>кабеля</w:t>
      </w:r>
      <w:r w:rsidRPr="009E6642">
        <w:rPr>
          <w:b/>
        </w:rPr>
        <w:t xml:space="preserve">, </w:t>
      </w:r>
      <w:r>
        <w:rPr>
          <w:b/>
        </w:rPr>
        <w:t>чтобы</w:t>
      </w:r>
      <w:r w:rsidRPr="009E6642">
        <w:rPr>
          <w:b/>
        </w:rPr>
        <w:t xml:space="preserve"> </w:t>
      </w:r>
      <w:r>
        <w:rPr>
          <w:b/>
        </w:rPr>
        <w:t>соединить</w:t>
      </w:r>
      <w:r w:rsidRPr="009E6642">
        <w:rPr>
          <w:b/>
        </w:rPr>
        <w:t xml:space="preserve"> </w:t>
      </w:r>
      <w:r>
        <w:rPr>
          <w:b/>
        </w:rPr>
        <w:t>эту</w:t>
      </w:r>
      <w:r w:rsidRPr="009E6642">
        <w:rPr>
          <w:b/>
        </w:rPr>
        <w:t xml:space="preserve"> </w:t>
      </w:r>
      <w:r>
        <w:rPr>
          <w:b/>
        </w:rPr>
        <w:t>клемму</w:t>
      </w:r>
      <w:r w:rsidRPr="009E6642">
        <w:rPr>
          <w:b/>
        </w:rPr>
        <w:t xml:space="preserve"> </w:t>
      </w:r>
      <w:r>
        <w:rPr>
          <w:b/>
        </w:rPr>
        <w:t>с</w:t>
      </w:r>
      <w:r w:rsidRPr="009E6642">
        <w:rPr>
          <w:b/>
        </w:rPr>
        <w:t xml:space="preserve"> </w:t>
      </w:r>
      <w:r>
        <w:rPr>
          <w:b/>
        </w:rPr>
        <w:t>аналогичной</w:t>
      </w:r>
      <w:r w:rsidRPr="009E6642">
        <w:rPr>
          <w:b/>
        </w:rPr>
        <w:t xml:space="preserve"> </w:t>
      </w:r>
      <w:r>
        <w:rPr>
          <w:b/>
        </w:rPr>
        <w:t>клеммой</w:t>
      </w:r>
      <w:r w:rsidRPr="009E6642">
        <w:rPr>
          <w:b/>
        </w:rPr>
        <w:t xml:space="preserve">  </w:t>
      </w:r>
      <w:r>
        <w:t>заземления</w:t>
      </w:r>
      <w:r>
        <w:t xml:space="preserve"> на усилителе или ресивере, например</w:t>
      </w:r>
      <w:r w:rsidRPr="009E6642">
        <w:rPr>
          <w:b/>
        </w:rPr>
        <w:t xml:space="preserve">. </w:t>
      </w:r>
      <w:r>
        <w:rPr>
          <w:b/>
        </w:rPr>
        <w:t xml:space="preserve"> * </w:t>
      </w:r>
      <w:r w:rsidRPr="009E6642">
        <w:t>Это</w:t>
      </w:r>
      <w:r w:rsidRPr="009E6642">
        <w:rPr>
          <w:b/>
        </w:rPr>
        <w:t xml:space="preserve"> </w:t>
      </w:r>
      <w:r>
        <w:t>заземлени</w:t>
      </w:r>
      <w:r>
        <w:t>е</w:t>
      </w:r>
      <w:r w:rsidRPr="009E6642">
        <w:t xml:space="preserve"> </w:t>
      </w:r>
      <w:r>
        <w:t>НЕ</w:t>
      </w:r>
      <w:r w:rsidRPr="009E6642">
        <w:t xml:space="preserve"> </w:t>
      </w:r>
      <w:r>
        <w:t>ЯВЛЯЕТСЯ</w:t>
      </w:r>
      <w:r w:rsidRPr="009E6642">
        <w:t xml:space="preserve"> </w:t>
      </w:r>
      <w:r w:rsidRPr="009E6642">
        <w:rPr>
          <w:b/>
        </w:rPr>
        <w:t xml:space="preserve"> </w:t>
      </w:r>
      <w:r w:rsidRPr="009E6642">
        <w:t>защитой от удара током.</w:t>
      </w:r>
    </w:p>
    <w:p w:rsidR="002C428C" w:rsidRPr="009E6642" w:rsidRDefault="002C428C"/>
    <w:p w:rsidR="000D12FB" w:rsidRPr="00FA006A" w:rsidRDefault="009E6642">
      <w:pPr>
        <w:rPr>
          <w:b/>
        </w:rPr>
      </w:pPr>
      <w:r w:rsidRPr="009E6642">
        <w:rPr>
          <w:b/>
        </w:rPr>
        <w:t xml:space="preserve">[F] </w:t>
      </w:r>
      <w:r w:rsidR="00FA006A" w:rsidRPr="00FA006A">
        <w:rPr>
          <w:b/>
        </w:rPr>
        <w:t>Разъемы</w:t>
      </w:r>
      <w:r w:rsidR="000D12FB" w:rsidRPr="00FA006A">
        <w:rPr>
          <w:b/>
        </w:rPr>
        <w:t xml:space="preserve"> </w:t>
      </w:r>
      <w:r w:rsidR="001853AB">
        <w:rPr>
          <w:b/>
        </w:rPr>
        <w:t xml:space="preserve">аналогового </w:t>
      </w:r>
      <w:r w:rsidR="00477395" w:rsidRPr="00FA006A">
        <w:rPr>
          <w:b/>
        </w:rPr>
        <w:t>аудио</w:t>
      </w:r>
      <w:r w:rsidR="000D12FB" w:rsidRPr="00FA006A">
        <w:rPr>
          <w:b/>
        </w:rPr>
        <w:t xml:space="preserve"> выхода (L/R)</w:t>
      </w:r>
    </w:p>
    <w:p w:rsidR="000D12FB" w:rsidRPr="00F716A9" w:rsidRDefault="000D12FB">
      <w:r w:rsidRPr="00F716A9">
        <w:t xml:space="preserve">Эти </w:t>
      </w:r>
      <w:r w:rsidR="00FA006A">
        <w:t>разъемы</w:t>
      </w:r>
      <w:r w:rsidRPr="00F716A9">
        <w:t xml:space="preserve"> выводят аналоговые </w:t>
      </w:r>
      <w:r w:rsidR="00477395">
        <w:t>аудио</w:t>
      </w:r>
      <w:r w:rsidRPr="00F716A9">
        <w:t xml:space="preserve"> сигналы.</w:t>
      </w:r>
    </w:p>
    <w:p w:rsidR="000D12FB" w:rsidRPr="00F716A9" w:rsidRDefault="000D12FB">
      <w:r w:rsidRPr="00F716A9">
        <w:t>Настройка переключателя PHONO EQ изменяет тип выходного сигнала.</w:t>
      </w:r>
    </w:p>
    <w:p w:rsidR="000D12FB" w:rsidRPr="00F716A9" w:rsidRDefault="000D12FB">
      <w:r w:rsidRPr="00F716A9">
        <w:t xml:space="preserve">Используйте прилагаемый </w:t>
      </w:r>
      <w:r w:rsidR="00477395">
        <w:t>аудио</w:t>
      </w:r>
      <w:r w:rsidRPr="00F716A9">
        <w:t xml:space="preserve"> кабель (или покупной кабель) для подсоединения другого оборудования к выходным гнездам этого </w:t>
      </w:r>
      <w:r w:rsidR="00A6596E">
        <w:t>проигрывателя</w:t>
      </w:r>
      <w:r w:rsidRPr="00F716A9">
        <w:t>.</w:t>
      </w:r>
    </w:p>
    <w:p w:rsidR="00130576" w:rsidRPr="00F716A9" w:rsidRDefault="00130576">
      <w:r w:rsidRPr="00F716A9">
        <w:t>(рисунок)</w:t>
      </w:r>
    </w:p>
    <w:p w:rsidR="00130576" w:rsidRPr="00F716A9" w:rsidRDefault="000D12FB">
      <w:r w:rsidRPr="00F716A9">
        <w:t>Белый (L)</w:t>
      </w:r>
      <w:r w:rsidR="00130576" w:rsidRPr="00F716A9">
        <w:t xml:space="preserve"> → </w:t>
      </w:r>
      <w:r w:rsidRPr="00F716A9">
        <w:t>Белый (L)</w:t>
      </w:r>
    </w:p>
    <w:p w:rsidR="00130576" w:rsidRPr="00F716A9" w:rsidRDefault="000D12FB" w:rsidP="00130576">
      <w:r w:rsidRPr="00F716A9">
        <w:t>Красный (R)</w:t>
      </w:r>
      <w:r w:rsidR="00130576" w:rsidRPr="00F716A9">
        <w:t xml:space="preserve"> → Красный (R)</w:t>
      </w:r>
    </w:p>
    <w:p w:rsidR="000D12FB" w:rsidRPr="00F716A9" w:rsidRDefault="000D12FB"/>
    <w:p w:rsidR="0071420E" w:rsidRDefault="009E6642">
      <w:pPr>
        <w:rPr>
          <w:b/>
        </w:rPr>
      </w:pPr>
      <w:r w:rsidRPr="0071420E">
        <w:rPr>
          <w:b/>
        </w:rPr>
        <w:t>[</w:t>
      </w:r>
      <w:r w:rsidR="0071420E" w:rsidRPr="009E6642">
        <w:rPr>
          <w:b/>
          <w:lang w:val="en-US"/>
        </w:rPr>
        <w:t>G</w:t>
      </w:r>
      <w:r w:rsidRPr="0071420E">
        <w:rPr>
          <w:b/>
        </w:rPr>
        <w:t xml:space="preserve">] </w:t>
      </w:r>
      <w:r w:rsidR="0071420E">
        <w:rPr>
          <w:b/>
        </w:rPr>
        <w:t>Разъем</w:t>
      </w:r>
      <w:r w:rsidR="0071420E" w:rsidRPr="0071420E">
        <w:rPr>
          <w:b/>
        </w:rPr>
        <w:t xml:space="preserve"> </w:t>
      </w:r>
      <w:r w:rsidR="0071420E">
        <w:rPr>
          <w:b/>
        </w:rPr>
        <w:t>оптического</w:t>
      </w:r>
      <w:r w:rsidR="0071420E" w:rsidRPr="0071420E">
        <w:rPr>
          <w:b/>
        </w:rPr>
        <w:t xml:space="preserve"> </w:t>
      </w:r>
      <w:r w:rsidR="0071420E">
        <w:rPr>
          <w:b/>
        </w:rPr>
        <w:t>цифрового</w:t>
      </w:r>
      <w:r w:rsidR="0071420E" w:rsidRPr="0071420E">
        <w:rPr>
          <w:b/>
        </w:rPr>
        <w:t xml:space="preserve"> </w:t>
      </w:r>
      <w:r w:rsidR="0071420E">
        <w:rPr>
          <w:b/>
        </w:rPr>
        <w:t>выхода</w:t>
      </w:r>
      <w:r w:rsidR="0071420E" w:rsidRPr="0071420E">
        <w:rPr>
          <w:b/>
        </w:rPr>
        <w:t xml:space="preserve"> </w:t>
      </w:r>
      <w:r w:rsidRPr="009E6642">
        <w:rPr>
          <w:b/>
          <w:lang w:val="en-US"/>
        </w:rPr>
        <w:t>OPTICAL</w:t>
      </w:r>
      <w:r w:rsidRPr="0071420E">
        <w:rPr>
          <w:b/>
        </w:rPr>
        <w:t xml:space="preserve"> </w:t>
      </w:r>
    </w:p>
    <w:p w:rsidR="001853AB" w:rsidRPr="0071420E" w:rsidRDefault="0071420E">
      <w:r w:rsidRPr="0071420E">
        <w:t xml:space="preserve">На этот разъем выдается сигнал цифрового аудио. Соедините его с </w:t>
      </w:r>
      <w:r w:rsidRPr="0071420E">
        <w:t>оптическ</w:t>
      </w:r>
      <w:r w:rsidRPr="0071420E">
        <w:t>им</w:t>
      </w:r>
      <w:r w:rsidRPr="0071420E">
        <w:t xml:space="preserve"> цифров</w:t>
      </w:r>
      <w:r w:rsidRPr="0071420E">
        <w:t>ым</w:t>
      </w:r>
      <w:r w:rsidRPr="0071420E">
        <w:t xml:space="preserve"> вход</w:t>
      </w:r>
      <w:r w:rsidRPr="0071420E">
        <w:t xml:space="preserve">ом устройства, способного принимать сигналы </w:t>
      </w:r>
      <w:r w:rsidRPr="0071420E">
        <w:t>цифрового аудио</w:t>
      </w:r>
      <w:r w:rsidR="009E6642" w:rsidRPr="0071420E">
        <w:t xml:space="preserve">. </w:t>
      </w:r>
      <w:r w:rsidRPr="0071420E">
        <w:t xml:space="preserve">Для соединения используйте доступный в продаже </w:t>
      </w:r>
      <w:r w:rsidRPr="0071420E">
        <w:t>оптически</w:t>
      </w:r>
      <w:r w:rsidRPr="0071420E">
        <w:t xml:space="preserve">й кабель </w:t>
      </w:r>
      <w:r w:rsidR="009E6642" w:rsidRPr="0071420E">
        <w:rPr>
          <w:lang w:val="en-US"/>
        </w:rPr>
        <w:t>TOSLINK</w:t>
      </w:r>
      <w:r w:rsidR="009E6642" w:rsidRPr="0071420E">
        <w:t>.</w:t>
      </w:r>
    </w:p>
    <w:p w:rsidR="000D12FB" w:rsidRPr="0071420E" w:rsidRDefault="000D12FB"/>
    <w:p w:rsidR="000D12FB" w:rsidRPr="001551A5" w:rsidRDefault="0071420E">
      <w:pPr>
        <w:rPr>
          <w:b/>
        </w:rPr>
      </w:pPr>
      <w:r w:rsidRPr="0071420E">
        <w:rPr>
          <w:b/>
        </w:rPr>
        <w:t>[</w:t>
      </w:r>
      <w:r>
        <w:rPr>
          <w:b/>
          <w:lang w:val="en-US"/>
        </w:rPr>
        <w:t>H</w:t>
      </w:r>
      <w:r w:rsidRPr="0071420E">
        <w:rPr>
          <w:b/>
        </w:rPr>
        <w:t>]</w:t>
      </w:r>
      <w:r w:rsidR="000D12FB" w:rsidRPr="001551A5">
        <w:rPr>
          <w:b/>
        </w:rPr>
        <w:t xml:space="preserve">Разъем входа </w:t>
      </w:r>
      <w:r w:rsidR="00DC25EE">
        <w:rPr>
          <w:b/>
        </w:rPr>
        <w:t xml:space="preserve">питания </w:t>
      </w:r>
      <w:r w:rsidR="000D12FB" w:rsidRPr="001551A5">
        <w:rPr>
          <w:b/>
        </w:rPr>
        <w:t>постоянного тока</w:t>
      </w:r>
    </w:p>
    <w:p w:rsidR="000D12FB" w:rsidRPr="00F716A9" w:rsidRDefault="000D12FB">
      <w:r w:rsidRPr="00F716A9">
        <w:t xml:space="preserve">После завершения всех соединений, подсоедините блок питания переменного тока из комплекта поставки к этому </w:t>
      </w:r>
      <w:r w:rsidR="000B704D">
        <w:t>разъему</w:t>
      </w:r>
      <w:r w:rsidRPr="00F716A9">
        <w:t>.</w:t>
      </w:r>
    </w:p>
    <w:p w:rsidR="000D12FB" w:rsidRPr="00F716A9" w:rsidRDefault="000D12FB">
      <w:r w:rsidRPr="00F716A9">
        <w:t>Проверьте и убедитесь, что сетевой штеккер блока питания переменного тока вставлен в розетку питания.</w:t>
      </w:r>
    </w:p>
    <w:p w:rsidR="00130576" w:rsidRPr="00F716A9" w:rsidRDefault="000D12FB" w:rsidP="00130576">
      <w:pPr>
        <w:numPr>
          <w:ilvl w:val="0"/>
          <w:numId w:val="11"/>
        </w:numPr>
      </w:pPr>
      <w:r w:rsidRPr="00F716A9">
        <w:t>Отсоедин</w:t>
      </w:r>
      <w:r w:rsidR="0071420E">
        <w:t>яй</w:t>
      </w:r>
      <w:r w:rsidRPr="00F716A9">
        <w:t>те сетевой шнур, когда вы не намерены использоват</w:t>
      </w:r>
      <w:r w:rsidR="00130576" w:rsidRPr="00F716A9">
        <w:t xml:space="preserve">ь </w:t>
      </w:r>
      <w:r w:rsidR="00A6596E">
        <w:t>проигрыватель</w:t>
      </w:r>
      <w:r w:rsidR="00130576" w:rsidRPr="00F716A9">
        <w:t xml:space="preserve"> продолжительное время.</w:t>
      </w:r>
    </w:p>
    <w:p w:rsidR="0071420E" w:rsidRPr="0071420E" w:rsidRDefault="000D12FB" w:rsidP="0071420E">
      <w:pPr>
        <w:numPr>
          <w:ilvl w:val="0"/>
          <w:numId w:val="11"/>
        </w:numPr>
        <w:rPr>
          <w:b/>
        </w:rPr>
      </w:pPr>
      <w:r w:rsidRPr="00F716A9">
        <w:t xml:space="preserve">Не используйте никаких других блоков питания переменного тока, </w:t>
      </w:r>
      <w:proofErr w:type="gramStart"/>
      <w:r w:rsidRPr="00F716A9">
        <w:t>кроме</w:t>
      </w:r>
      <w:proofErr w:type="gramEnd"/>
      <w:r w:rsidRPr="00F716A9">
        <w:t xml:space="preserve"> поставляемого с этим устройством</w:t>
      </w:r>
      <w:r w:rsidR="0071420E">
        <w:t>.</w:t>
      </w:r>
    </w:p>
    <w:p w:rsidR="001551A5" w:rsidRDefault="000D12FB" w:rsidP="0071420E">
      <w:pPr>
        <w:rPr>
          <w:b/>
        </w:rPr>
      </w:pPr>
      <w:r w:rsidRPr="00F716A9">
        <w:rPr>
          <w:b/>
        </w:rPr>
        <w:lastRenderedPageBreak/>
        <w:t xml:space="preserve">Обязательно подсоединяйте сетевой шнур в розетку переменного тока, которая подает правильное напряжение. Подключение к розетке, которая дает неправильное напряжение, может привести к возгоранию или удару электрическим током. </w:t>
      </w:r>
    </w:p>
    <w:p w:rsidR="001551A5" w:rsidRDefault="001551A5">
      <w:pPr>
        <w:rPr>
          <w:b/>
        </w:rPr>
      </w:pPr>
    </w:p>
    <w:p w:rsidR="000D12FB" w:rsidRPr="00F716A9" w:rsidRDefault="000D12FB">
      <w:pPr>
        <w:rPr>
          <w:b/>
        </w:rPr>
      </w:pPr>
      <w:r w:rsidRPr="00F716A9">
        <w:rPr>
          <w:b/>
        </w:rPr>
        <w:t>Держитесь за сетевой штекер</w:t>
      </w:r>
      <w:r w:rsidR="001551A5">
        <w:rPr>
          <w:b/>
        </w:rPr>
        <w:t xml:space="preserve"> (вилку)</w:t>
      </w:r>
      <w:r w:rsidRPr="00F716A9">
        <w:rPr>
          <w:b/>
        </w:rPr>
        <w:t>, когда вставляете его в розетку или отключаете от розетки. Никогда не тяните или не дергайте за сетевой шнур.</w:t>
      </w:r>
    </w:p>
    <w:p w:rsidR="001551A5" w:rsidRDefault="001551A5">
      <w:pPr>
        <w:rPr>
          <w:b/>
        </w:rPr>
      </w:pPr>
    </w:p>
    <w:p w:rsidR="000D12FB" w:rsidRPr="00F716A9" w:rsidRDefault="000D12FB">
      <w:pPr>
        <w:rPr>
          <w:b/>
        </w:rPr>
      </w:pPr>
      <w:r w:rsidRPr="00F716A9">
        <w:rPr>
          <w:b/>
        </w:rPr>
        <w:t xml:space="preserve">Отсоедините сетевой шнур, когда вы не намерены использовать </w:t>
      </w:r>
      <w:r w:rsidR="00A6596E">
        <w:rPr>
          <w:b/>
        </w:rPr>
        <w:t>проигрыватель</w:t>
      </w:r>
      <w:r w:rsidRPr="00F716A9">
        <w:rPr>
          <w:b/>
        </w:rPr>
        <w:t xml:space="preserve"> продолжительное время.</w:t>
      </w:r>
    </w:p>
    <w:p w:rsidR="00130576" w:rsidRPr="00F716A9" w:rsidRDefault="00130576"/>
    <w:p w:rsidR="00D45510" w:rsidRPr="00F716A9" w:rsidRDefault="00D45510"/>
    <w:p w:rsidR="000D12FB" w:rsidRPr="001551A5" w:rsidRDefault="000D12FB" w:rsidP="00A0251E">
      <w:pPr>
        <w:pStyle w:val="2"/>
        <w:rPr>
          <w:i w:val="0"/>
          <w:sz w:val="24"/>
          <w:szCs w:val="24"/>
        </w:rPr>
      </w:pPr>
      <w:r w:rsidRPr="001551A5">
        <w:rPr>
          <w:i w:val="0"/>
          <w:sz w:val="24"/>
          <w:szCs w:val="24"/>
        </w:rPr>
        <w:t>Основные операции</w:t>
      </w:r>
    </w:p>
    <w:p w:rsidR="000D12FB" w:rsidRPr="001551A5" w:rsidRDefault="000D12FB">
      <w:pPr>
        <w:rPr>
          <w:b/>
        </w:rPr>
      </w:pPr>
      <w:r w:rsidRPr="001551A5">
        <w:rPr>
          <w:b/>
        </w:rPr>
        <w:t>Воспроизведение грампластинок</w:t>
      </w:r>
    </w:p>
    <w:p w:rsidR="000D12FB" w:rsidRPr="001551A5" w:rsidRDefault="00A554E4">
      <w:pPr>
        <w:rPr>
          <w:b/>
        </w:rPr>
      </w:pPr>
      <w:r w:rsidRPr="001551A5">
        <w:rPr>
          <w:b/>
        </w:rPr>
        <w:t xml:space="preserve">[1] </w:t>
      </w:r>
      <w:r w:rsidR="000D12FB" w:rsidRPr="001551A5">
        <w:rPr>
          <w:b/>
        </w:rPr>
        <w:t xml:space="preserve">Нажмите кнопку STANDBY/ON  на передней панели </w:t>
      </w:r>
      <w:r w:rsidR="00873F03">
        <w:rPr>
          <w:b/>
        </w:rPr>
        <w:t>проигрывателя</w:t>
      </w:r>
      <w:r w:rsidR="000D12FB" w:rsidRPr="001551A5">
        <w:rPr>
          <w:b/>
        </w:rPr>
        <w:t>, чтобы включить его.</w:t>
      </w:r>
    </w:p>
    <w:p w:rsidR="00A554E4" w:rsidRPr="001551A5" w:rsidRDefault="00A554E4">
      <w:pPr>
        <w:rPr>
          <w:b/>
        </w:rPr>
      </w:pPr>
      <w:r w:rsidRPr="001551A5">
        <w:rPr>
          <w:b/>
        </w:rPr>
        <w:t>(рисунок)</w:t>
      </w:r>
    </w:p>
    <w:p w:rsidR="00A554E4" w:rsidRPr="00F716A9" w:rsidRDefault="00A554E4"/>
    <w:p w:rsidR="000D12FB" w:rsidRPr="001551A5" w:rsidRDefault="00A554E4">
      <w:pPr>
        <w:rPr>
          <w:b/>
        </w:rPr>
      </w:pPr>
      <w:r w:rsidRPr="001551A5">
        <w:rPr>
          <w:b/>
        </w:rPr>
        <w:t xml:space="preserve">[2] </w:t>
      </w:r>
      <w:r w:rsidR="000D12FB" w:rsidRPr="001551A5">
        <w:rPr>
          <w:b/>
        </w:rPr>
        <w:t>Медленно откройте крышку проигрывателя грампластинок.</w:t>
      </w:r>
    </w:p>
    <w:p w:rsidR="00A554E4" w:rsidRPr="00F716A9" w:rsidRDefault="00A554E4">
      <w:r w:rsidRPr="00F716A9">
        <w:t>(рисунок)</w:t>
      </w:r>
    </w:p>
    <w:p w:rsidR="000D12FB" w:rsidRPr="00F716A9" w:rsidRDefault="000D12FB">
      <w:pPr>
        <w:rPr>
          <w:b/>
        </w:rPr>
      </w:pPr>
      <w:r w:rsidRPr="00F716A9">
        <w:rPr>
          <w:b/>
        </w:rPr>
        <w:t>Будьте внимательны, не прищемите вашу руку, например, закрывая и открывая крышку проигрывателя.</w:t>
      </w:r>
    </w:p>
    <w:p w:rsidR="00A554E4" w:rsidRDefault="00A554E4"/>
    <w:p w:rsidR="0071420E" w:rsidRDefault="0071420E">
      <w:pPr>
        <w:rPr>
          <w:b/>
        </w:rPr>
      </w:pPr>
      <w:r w:rsidRPr="001551A5">
        <w:rPr>
          <w:b/>
        </w:rPr>
        <w:t>[3]</w:t>
      </w:r>
      <w:r>
        <w:rPr>
          <w:b/>
        </w:rPr>
        <w:t xml:space="preserve"> Снимите защиту с картриджа</w:t>
      </w:r>
    </w:p>
    <w:p w:rsidR="0071420E" w:rsidRPr="00F716A9" w:rsidRDefault="0071420E"/>
    <w:p w:rsidR="000D12FB" w:rsidRPr="001551A5" w:rsidRDefault="00A554E4">
      <w:pPr>
        <w:rPr>
          <w:b/>
        </w:rPr>
      </w:pPr>
      <w:r w:rsidRPr="001551A5">
        <w:rPr>
          <w:b/>
        </w:rPr>
        <w:t>[</w:t>
      </w:r>
      <w:r w:rsidR="0071420E">
        <w:rPr>
          <w:b/>
        </w:rPr>
        <w:t>4</w:t>
      </w:r>
      <w:r w:rsidRPr="001551A5">
        <w:rPr>
          <w:b/>
        </w:rPr>
        <w:t xml:space="preserve">] </w:t>
      </w:r>
      <w:r w:rsidR="000D12FB" w:rsidRPr="001551A5">
        <w:rPr>
          <w:b/>
        </w:rPr>
        <w:t>Установите грампластинку на диск.</w:t>
      </w:r>
    </w:p>
    <w:p w:rsidR="000D12FB" w:rsidRPr="00F716A9" w:rsidRDefault="000D12FB">
      <w:r w:rsidRPr="00F716A9">
        <w:t>При воспроизведении грампластинки на 45 об/мин с большим отверстием, используйте поставляемый в комплекте переходник.</w:t>
      </w:r>
    </w:p>
    <w:p w:rsidR="00A554E4" w:rsidRPr="00F716A9" w:rsidRDefault="009913AB">
      <w:r w:rsidRPr="00F716A9">
        <w:t>(рисунок)</w:t>
      </w:r>
    </w:p>
    <w:p w:rsidR="00A554E4" w:rsidRDefault="00A554E4"/>
    <w:p w:rsidR="0071420E" w:rsidRDefault="0071420E">
      <w:r>
        <w:t>Стр. 18</w:t>
      </w:r>
    </w:p>
    <w:p w:rsidR="0071420E" w:rsidRPr="00F716A9" w:rsidRDefault="0071420E"/>
    <w:p w:rsidR="000D12FB" w:rsidRPr="001551A5" w:rsidRDefault="00A554E4">
      <w:pPr>
        <w:rPr>
          <w:b/>
        </w:rPr>
      </w:pPr>
      <w:r w:rsidRPr="001551A5">
        <w:rPr>
          <w:b/>
        </w:rPr>
        <w:t>[</w:t>
      </w:r>
      <w:r w:rsidR="0071420E">
        <w:rPr>
          <w:b/>
        </w:rPr>
        <w:t>5</w:t>
      </w:r>
      <w:r w:rsidRPr="001551A5">
        <w:rPr>
          <w:b/>
        </w:rPr>
        <w:t xml:space="preserve">] </w:t>
      </w:r>
      <w:r w:rsidR="000D12FB" w:rsidRPr="001551A5">
        <w:rPr>
          <w:b/>
        </w:rPr>
        <w:t>Установите соответствующую скорость вращения (</w:t>
      </w:r>
      <w:proofErr w:type="gramStart"/>
      <w:r w:rsidR="000D12FB" w:rsidRPr="001551A5">
        <w:rPr>
          <w:b/>
        </w:rPr>
        <w:t>об</w:t>
      </w:r>
      <w:proofErr w:type="gramEnd"/>
      <w:r w:rsidR="000D12FB" w:rsidRPr="001551A5">
        <w:rPr>
          <w:b/>
        </w:rPr>
        <w:t>/</w:t>
      </w:r>
      <w:proofErr w:type="gramStart"/>
      <w:r w:rsidR="000D12FB" w:rsidRPr="001551A5">
        <w:rPr>
          <w:b/>
        </w:rPr>
        <w:t>мин</w:t>
      </w:r>
      <w:proofErr w:type="gramEnd"/>
      <w:r w:rsidR="000D12FB" w:rsidRPr="001551A5">
        <w:rPr>
          <w:b/>
        </w:rPr>
        <w:t>) грампластинки.</w:t>
      </w:r>
    </w:p>
    <w:p w:rsidR="000D12FB" w:rsidRPr="00F716A9" w:rsidRDefault="000D12FB">
      <w:r w:rsidRPr="00F716A9">
        <w:t>Скорость вращения может быть установлена на 33,33 или 45 об/мин.</w:t>
      </w:r>
    </w:p>
    <w:p w:rsidR="00A554E4" w:rsidRPr="00F716A9" w:rsidRDefault="00A554E4">
      <w:r w:rsidRPr="00F716A9">
        <w:t>(рисунок)</w:t>
      </w:r>
    </w:p>
    <w:p w:rsidR="00A554E4" w:rsidRPr="00F716A9" w:rsidRDefault="00A554E4"/>
    <w:p w:rsidR="000D12FB" w:rsidRPr="001551A5" w:rsidRDefault="00A554E4">
      <w:pPr>
        <w:rPr>
          <w:b/>
        </w:rPr>
      </w:pPr>
      <w:r w:rsidRPr="001551A5">
        <w:rPr>
          <w:b/>
        </w:rPr>
        <w:t>[</w:t>
      </w:r>
      <w:r w:rsidR="0071420E">
        <w:rPr>
          <w:b/>
        </w:rPr>
        <w:t>6</w:t>
      </w:r>
      <w:r w:rsidRPr="001551A5">
        <w:rPr>
          <w:b/>
        </w:rPr>
        <w:t xml:space="preserve">] </w:t>
      </w:r>
      <w:r w:rsidR="000D12FB" w:rsidRPr="001551A5">
        <w:rPr>
          <w:b/>
        </w:rPr>
        <w:t>Поднимите рычаг тонарма</w:t>
      </w:r>
      <w:r w:rsidR="0071420E">
        <w:rPr>
          <w:b/>
        </w:rPr>
        <w:t xml:space="preserve"> (микролифт)</w:t>
      </w:r>
      <w:r w:rsidR="000D12FB" w:rsidRPr="001551A5">
        <w:rPr>
          <w:b/>
        </w:rPr>
        <w:t>.</w:t>
      </w:r>
    </w:p>
    <w:p w:rsidR="00BA3B9D" w:rsidRDefault="00BA3B9D">
      <w:r w:rsidRPr="00F716A9">
        <w:t>(рисунок)</w:t>
      </w:r>
    </w:p>
    <w:p w:rsidR="000D12FB" w:rsidRPr="00F716A9" w:rsidRDefault="000D12FB">
      <w:r w:rsidRPr="00F716A9">
        <w:t>Рычаг тонарма</w:t>
      </w:r>
    </w:p>
    <w:p w:rsidR="000D12FB" w:rsidRPr="00F716A9" w:rsidRDefault="000D12FB">
      <w:r w:rsidRPr="00F716A9">
        <w:t>Тонарм</w:t>
      </w:r>
    </w:p>
    <w:p w:rsidR="000D12FB" w:rsidRPr="00F716A9" w:rsidRDefault="000D12FB">
      <w:r w:rsidRPr="00F716A9">
        <w:t>Вы также можете оставить рычаг внизу и переместить поднятый тонарм над пластинкой и затем медленно его опустить, чтобы начать воспроизведение.</w:t>
      </w:r>
    </w:p>
    <w:p w:rsidR="005B44D3" w:rsidRPr="00F716A9" w:rsidRDefault="005B44D3"/>
    <w:p w:rsidR="000D12FB" w:rsidRPr="001551A5" w:rsidRDefault="005B44D3">
      <w:pPr>
        <w:rPr>
          <w:b/>
        </w:rPr>
      </w:pPr>
      <w:r w:rsidRPr="001551A5">
        <w:rPr>
          <w:b/>
        </w:rPr>
        <w:t>[</w:t>
      </w:r>
      <w:r w:rsidR="0071420E">
        <w:rPr>
          <w:b/>
        </w:rPr>
        <w:t>7</w:t>
      </w:r>
      <w:r w:rsidRPr="001551A5">
        <w:rPr>
          <w:b/>
        </w:rPr>
        <w:t xml:space="preserve">] </w:t>
      </w:r>
      <w:r w:rsidR="000D12FB" w:rsidRPr="001551A5">
        <w:rPr>
          <w:b/>
        </w:rPr>
        <w:t>Переместите тонарм к краю грампластинки или на дорожку, с которой вы хотите начать воспроизведение.</w:t>
      </w:r>
    </w:p>
    <w:p w:rsidR="005B44D3" w:rsidRPr="00F716A9" w:rsidRDefault="005B44D3">
      <w:r w:rsidRPr="00F716A9">
        <w:t>(рисунок)</w:t>
      </w:r>
    </w:p>
    <w:p w:rsidR="000D12FB" w:rsidRPr="001551A5" w:rsidRDefault="005B44D3">
      <w:pPr>
        <w:rPr>
          <w:b/>
        </w:rPr>
      </w:pPr>
      <w:r w:rsidRPr="001551A5">
        <w:rPr>
          <w:b/>
        </w:rPr>
        <w:t>[</w:t>
      </w:r>
      <w:r w:rsidR="00D53145">
        <w:rPr>
          <w:b/>
        </w:rPr>
        <w:t>8</w:t>
      </w:r>
      <w:r w:rsidRPr="001551A5">
        <w:rPr>
          <w:b/>
        </w:rPr>
        <w:t xml:space="preserve">] </w:t>
      </w:r>
      <w:r w:rsidR="000D12FB" w:rsidRPr="001551A5">
        <w:rPr>
          <w:b/>
        </w:rPr>
        <w:t>Опустите рычаг тонарма</w:t>
      </w:r>
      <w:r w:rsidR="00D53145">
        <w:rPr>
          <w:b/>
        </w:rPr>
        <w:t xml:space="preserve"> </w:t>
      </w:r>
      <w:r w:rsidR="00D53145">
        <w:rPr>
          <w:b/>
        </w:rPr>
        <w:t>(микролифт)</w:t>
      </w:r>
      <w:r w:rsidR="00D53145" w:rsidRPr="001551A5">
        <w:rPr>
          <w:b/>
        </w:rPr>
        <w:t>.</w:t>
      </w:r>
    </w:p>
    <w:p w:rsidR="000D12FB" w:rsidRPr="00F716A9" w:rsidRDefault="000D12FB">
      <w:r w:rsidRPr="00F716A9">
        <w:t>Опускайте тонарм медленно, пока игла не коснется грампластинки и не начнется воспроизведение.</w:t>
      </w:r>
    </w:p>
    <w:p w:rsidR="000D12FB" w:rsidRPr="00F716A9" w:rsidRDefault="005B44D3">
      <w:r w:rsidRPr="00F716A9">
        <w:t xml:space="preserve">* </w:t>
      </w:r>
      <w:r w:rsidR="000D12FB" w:rsidRPr="00F716A9">
        <w:t>Мы рекомендуем вам закрывать крышку проигрывателя во время воспроизведения, чтобы избежать пыли.</w:t>
      </w:r>
    </w:p>
    <w:p w:rsidR="000D12FB" w:rsidRPr="00F716A9" w:rsidRDefault="000D12FB">
      <w:pPr>
        <w:rPr>
          <w:b/>
        </w:rPr>
      </w:pPr>
      <w:r w:rsidRPr="00F716A9">
        <w:rPr>
          <w:b/>
        </w:rPr>
        <w:t xml:space="preserve">Не ставьте </w:t>
      </w:r>
      <w:r w:rsidR="005B44D3" w:rsidRPr="00F716A9">
        <w:rPr>
          <w:b/>
        </w:rPr>
        <w:t xml:space="preserve">никаких </w:t>
      </w:r>
      <w:r w:rsidRPr="00F716A9">
        <w:rPr>
          <w:b/>
        </w:rPr>
        <w:t>предмет</w:t>
      </w:r>
      <w:r w:rsidR="005B44D3" w:rsidRPr="00F716A9">
        <w:rPr>
          <w:b/>
        </w:rPr>
        <w:t>ов</w:t>
      </w:r>
      <w:r w:rsidRPr="00F716A9">
        <w:rPr>
          <w:b/>
        </w:rPr>
        <w:t xml:space="preserve"> на крышку проигрывателя грампластинок. </w:t>
      </w:r>
      <w:r w:rsidR="005B44D3" w:rsidRPr="00F716A9">
        <w:rPr>
          <w:b/>
        </w:rPr>
        <w:t>Они</w:t>
      </w:r>
      <w:r w:rsidRPr="00F716A9">
        <w:rPr>
          <w:b/>
        </w:rPr>
        <w:t xml:space="preserve"> могут вызвать помеху от вибраций или падения, особенно во время воспроизведения.</w:t>
      </w:r>
    </w:p>
    <w:p w:rsidR="005B44D3" w:rsidRPr="00F716A9" w:rsidRDefault="005B44D3"/>
    <w:p w:rsidR="000D12FB" w:rsidRPr="001551A5" w:rsidRDefault="000D12FB">
      <w:pPr>
        <w:rPr>
          <w:b/>
          <w:u w:val="single"/>
        </w:rPr>
      </w:pPr>
      <w:r w:rsidRPr="001551A5">
        <w:rPr>
          <w:b/>
          <w:u w:val="single"/>
        </w:rPr>
        <w:t>Предостережение</w:t>
      </w:r>
    </w:p>
    <w:p w:rsidR="000D12FB" w:rsidRPr="00F716A9" w:rsidRDefault="000D12FB" w:rsidP="005B44D3">
      <w:pPr>
        <w:numPr>
          <w:ilvl w:val="0"/>
          <w:numId w:val="14"/>
        </w:numPr>
      </w:pPr>
      <w:r w:rsidRPr="00F716A9">
        <w:lastRenderedPageBreak/>
        <w:t>Во время воспроизведения, не прикасайтесь к тонарму или вращающейся грампластинке.</w:t>
      </w:r>
    </w:p>
    <w:p w:rsidR="000D12FB" w:rsidRPr="00F716A9" w:rsidRDefault="000D12FB" w:rsidP="005B44D3">
      <w:pPr>
        <w:numPr>
          <w:ilvl w:val="0"/>
          <w:numId w:val="14"/>
        </w:numPr>
      </w:pPr>
      <w:r w:rsidRPr="00F716A9">
        <w:t xml:space="preserve">Не останавливайте </w:t>
      </w:r>
      <w:r w:rsidR="000B704D">
        <w:t xml:space="preserve">силой </w:t>
      </w:r>
      <w:r w:rsidRPr="00F716A9">
        <w:t>вращение диска во время воспроизведения.</w:t>
      </w:r>
    </w:p>
    <w:p w:rsidR="000D12FB" w:rsidRPr="00F716A9" w:rsidRDefault="000D12FB" w:rsidP="005B44D3">
      <w:pPr>
        <w:pBdr>
          <w:top w:val="single" w:sz="4" w:space="1" w:color="auto"/>
          <w:left w:val="single" w:sz="4" w:space="4" w:color="auto"/>
          <w:bottom w:val="single" w:sz="4" w:space="1" w:color="auto"/>
          <w:right w:val="single" w:sz="4" w:space="4" w:color="auto"/>
        </w:pBdr>
      </w:pPr>
      <w:r w:rsidRPr="00F716A9">
        <w:t xml:space="preserve">Во время воспроизведения грампластинки, может появиться </w:t>
      </w:r>
      <w:r w:rsidR="00357F2A">
        <w:t xml:space="preserve">акустическая </w:t>
      </w:r>
      <w:r w:rsidRPr="00F716A9">
        <w:t>обратная связь, если громкость слишком велика. Если это происходит, уменьшите громкость усилителя.</w:t>
      </w:r>
    </w:p>
    <w:p w:rsidR="005B44D3" w:rsidRDefault="005B44D3"/>
    <w:p w:rsidR="000D12FB" w:rsidRPr="00F716A9" w:rsidRDefault="000D12FB" w:rsidP="005B44D3">
      <w:pPr>
        <w:pStyle w:val="3"/>
      </w:pPr>
      <w:r w:rsidRPr="00F716A9">
        <w:t>Когда воспроизведение зак</w:t>
      </w:r>
      <w:r w:rsidR="001B6730">
        <w:t>о</w:t>
      </w:r>
      <w:r w:rsidRPr="00F716A9">
        <w:t>нчится</w:t>
      </w:r>
    </w:p>
    <w:p w:rsidR="000D12FB" w:rsidRPr="001B6730" w:rsidRDefault="005B44D3">
      <w:pPr>
        <w:rPr>
          <w:b/>
        </w:rPr>
      </w:pPr>
      <w:r w:rsidRPr="001B6730">
        <w:rPr>
          <w:b/>
        </w:rPr>
        <w:t xml:space="preserve">[1] </w:t>
      </w:r>
      <w:r w:rsidR="00D53145">
        <w:rPr>
          <w:b/>
        </w:rPr>
        <w:t>П</w:t>
      </w:r>
      <w:r w:rsidR="000D12FB" w:rsidRPr="001B6730">
        <w:rPr>
          <w:b/>
        </w:rPr>
        <w:t xml:space="preserve">риподнимите рычаг </w:t>
      </w:r>
      <w:r w:rsidR="00D53145">
        <w:rPr>
          <w:b/>
        </w:rPr>
        <w:t>микролифт</w:t>
      </w:r>
      <w:r w:rsidR="00D53145">
        <w:rPr>
          <w:b/>
        </w:rPr>
        <w:t>, чтобы поднять иглу из канавки,</w:t>
      </w:r>
      <w:r w:rsidR="00D53145" w:rsidRPr="001B6730">
        <w:rPr>
          <w:b/>
        </w:rPr>
        <w:t xml:space="preserve"> </w:t>
      </w:r>
      <w:r w:rsidR="000D12FB" w:rsidRPr="001B6730">
        <w:rPr>
          <w:b/>
        </w:rPr>
        <w:t>и возвратите тонарм в его исходное положение.</w:t>
      </w:r>
    </w:p>
    <w:p w:rsidR="005B44D3" w:rsidRPr="00F716A9" w:rsidRDefault="005B44D3">
      <w:r w:rsidRPr="00F716A9">
        <w:t>(рисунок)</w:t>
      </w:r>
    </w:p>
    <w:p w:rsidR="000D12FB" w:rsidRPr="00F716A9" w:rsidRDefault="000D12FB">
      <w:r w:rsidRPr="00F716A9">
        <w:t>Рычаг тонарма</w:t>
      </w:r>
    </w:p>
    <w:p w:rsidR="000D12FB" w:rsidRPr="00F716A9" w:rsidRDefault="000D12FB">
      <w:r w:rsidRPr="00F716A9">
        <w:t>Тонарм</w:t>
      </w:r>
    </w:p>
    <w:p w:rsidR="005B44D3" w:rsidRPr="00F716A9" w:rsidRDefault="005B44D3"/>
    <w:p w:rsidR="000D12FB" w:rsidRPr="001B6730" w:rsidRDefault="005B44D3">
      <w:pPr>
        <w:rPr>
          <w:b/>
        </w:rPr>
      </w:pPr>
      <w:r w:rsidRPr="001B6730">
        <w:rPr>
          <w:b/>
        </w:rPr>
        <w:t xml:space="preserve">[2] </w:t>
      </w:r>
      <w:r w:rsidR="000D12FB" w:rsidRPr="001B6730">
        <w:rPr>
          <w:b/>
        </w:rPr>
        <w:t xml:space="preserve">Поверните ручку </w:t>
      </w:r>
      <w:r w:rsidR="00D53145">
        <w:rPr>
          <w:b/>
        </w:rPr>
        <w:t>переключения ско</w:t>
      </w:r>
      <w:bookmarkStart w:id="0" w:name="_GoBack"/>
      <w:bookmarkEnd w:id="0"/>
      <w:r w:rsidR="00D53145">
        <w:rPr>
          <w:b/>
        </w:rPr>
        <w:t>ростей</w:t>
      </w:r>
      <w:r w:rsidR="000D12FB" w:rsidRPr="001B6730">
        <w:rPr>
          <w:b/>
        </w:rPr>
        <w:t xml:space="preserve"> в положение O, чтобы остановить диск.</w:t>
      </w:r>
    </w:p>
    <w:p w:rsidR="005B44D3" w:rsidRPr="00F716A9" w:rsidRDefault="005B44D3">
      <w:r w:rsidRPr="00F716A9">
        <w:t>(рисунок)</w:t>
      </w:r>
    </w:p>
    <w:p w:rsidR="000D12FB" w:rsidRPr="00F716A9" w:rsidRDefault="000D12FB"/>
    <w:p w:rsidR="000D12FB" w:rsidRPr="001B6730" w:rsidRDefault="000D12FB" w:rsidP="003512D8">
      <w:pPr>
        <w:pStyle w:val="2"/>
        <w:rPr>
          <w:i w:val="0"/>
          <w:sz w:val="24"/>
          <w:szCs w:val="24"/>
        </w:rPr>
      </w:pPr>
      <w:r w:rsidRPr="001B6730">
        <w:rPr>
          <w:i w:val="0"/>
          <w:sz w:val="24"/>
          <w:szCs w:val="24"/>
        </w:rPr>
        <w:t xml:space="preserve">Запись с </w:t>
      </w:r>
      <w:r w:rsidR="001B6730">
        <w:rPr>
          <w:i w:val="0"/>
          <w:sz w:val="24"/>
          <w:szCs w:val="24"/>
        </w:rPr>
        <w:t xml:space="preserve">помощью </w:t>
      </w:r>
      <w:r w:rsidRPr="001B6730">
        <w:rPr>
          <w:i w:val="0"/>
          <w:sz w:val="24"/>
          <w:szCs w:val="24"/>
        </w:rPr>
        <w:t>компьютер</w:t>
      </w:r>
      <w:r w:rsidR="001B6730">
        <w:rPr>
          <w:i w:val="0"/>
          <w:sz w:val="24"/>
          <w:szCs w:val="24"/>
        </w:rPr>
        <w:t>а</w:t>
      </w:r>
    </w:p>
    <w:p w:rsidR="000D12FB" w:rsidRPr="00F716A9" w:rsidRDefault="000D12FB">
      <w:r w:rsidRPr="00F716A9">
        <w:t xml:space="preserve">Подсоедините этот проигрыватель грампластинок к компьютеру при помощи </w:t>
      </w:r>
      <w:r w:rsidR="001B6730">
        <w:t xml:space="preserve">коммерчески доступного </w:t>
      </w:r>
      <w:r w:rsidRPr="00F716A9">
        <w:t xml:space="preserve">кабеля USB, чтобы преобразовать </w:t>
      </w:r>
      <w:r w:rsidR="00477395">
        <w:t>аудио</w:t>
      </w:r>
      <w:r w:rsidRPr="00F716A9">
        <w:t xml:space="preserve"> сигналы грампластинки в цифровые данные и передать их на компьютер.</w:t>
      </w:r>
    </w:p>
    <w:p w:rsidR="003512D8" w:rsidRPr="00F716A9" w:rsidRDefault="003512D8"/>
    <w:p w:rsidR="000D12FB" w:rsidRPr="00F716A9" w:rsidRDefault="000D12FB" w:rsidP="003512D8">
      <w:pPr>
        <w:pStyle w:val="3"/>
      </w:pPr>
      <w:r w:rsidRPr="00F716A9">
        <w:t>Поддерживаемые операционные системы</w:t>
      </w:r>
    </w:p>
    <w:p w:rsidR="000D12FB" w:rsidRPr="00F716A9" w:rsidRDefault="000D12FB">
      <w:r w:rsidRPr="00F716A9">
        <w:t xml:space="preserve">Этот </w:t>
      </w:r>
      <w:r w:rsidR="00A6596E">
        <w:t>проигрыватель</w:t>
      </w:r>
      <w:r w:rsidRPr="00F716A9">
        <w:t xml:space="preserve"> может быть подсоединен посредством USB к компьютерам, которые используют следующие операционные системы</w:t>
      </w:r>
      <w:r w:rsidR="00873F03">
        <w:t xml:space="preserve"> (на октябрь 2016)</w:t>
      </w:r>
      <w:r w:rsidRPr="00F716A9">
        <w:t>.</w:t>
      </w:r>
    </w:p>
    <w:p w:rsidR="003512D8" w:rsidRPr="00F716A9" w:rsidRDefault="003512D8"/>
    <w:p w:rsidR="000D12FB" w:rsidRPr="00DB54BD" w:rsidRDefault="000D12FB">
      <w:pPr>
        <w:rPr>
          <w:lang w:val="en-US"/>
        </w:rPr>
      </w:pPr>
      <w:r w:rsidRPr="001B6730">
        <w:t>ОС</w:t>
      </w:r>
      <w:r w:rsidRPr="00DB54BD">
        <w:rPr>
          <w:lang w:val="en-US"/>
        </w:rPr>
        <w:t xml:space="preserve"> Windows</w:t>
      </w:r>
    </w:p>
    <w:p w:rsidR="000D12FB" w:rsidRPr="00DB54BD" w:rsidRDefault="000D12FB">
      <w:pPr>
        <w:rPr>
          <w:lang w:val="en-US"/>
        </w:rPr>
      </w:pPr>
      <w:r w:rsidRPr="00DB54BD">
        <w:rPr>
          <w:lang w:val="en-US"/>
        </w:rPr>
        <w:t>Windows 7 (32-</w:t>
      </w:r>
      <w:r w:rsidRPr="001B6730">
        <w:t>биа</w:t>
      </w:r>
      <w:r w:rsidRPr="00DB54BD">
        <w:rPr>
          <w:lang w:val="en-US"/>
        </w:rPr>
        <w:t>, 64-</w:t>
      </w:r>
      <w:r w:rsidRPr="001B6730">
        <w:t>бит</w:t>
      </w:r>
      <w:r w:rsidRPr="00DB54BD">
        <w:rPr>
          <w:lang w:val="en-US"/>
        </w:rPr>
        <w:t>)</w:t>
      </w:r>
    </w:p>
    <w:p w:rsidR="000D12FB" w:rsidRPr="00DB54BD" w:rsidRDefault="000D12FB">
      <w:pPr>
        <w:rPr>
          <w:lang w:val="en-US"/>
        </w:rPr>
      </w:pPr>
      <w:r w:rsidRPr="00DB54BD">
        <w:rPr>
          <w:lang w:val="en-US"/>
        </w:rPr>
        <w:t>Windows 8 (32-</w:t>
      </w:r>
      <w:r w:rsidRPr="001B6730">
        <w:t>бит</w:t>
      </w:r>
      <w:r w:rsidRPr="00DB54BD">
        <w:rPr>
          <w:lang w:val="en-US"/>
        </w:rPr>
        <w:t>, 64-</w:t>
      </w:r>
      <w:r w:rsidRPr="001B6730">
        <w:t>бит</w:t>
      </w:r>
      <w:r w:rsidRPr="00DB54BD">
        <w:rPr>
          <w:lang w:val="en-US"/>
        </w:rPr>
        <w:t>)</w:t>
      </w:r>
    </w:p>
    <w:p w:rsidR="000D12FB" w:rsidRPr="00DB54BD" w:rsidRDefault="000D12FB">
      <w:pPr>
        <w:rPr>
          <w:lang w:val="en-US"/>
        </w:rPr>
      </w:pPr>
      <w:r w:rsidRPr="00DB54BD">
        <w:rPr>
          <w:lang w:val="en-US"/>
        </w:rPr>
        <w:t>Windows 8.1 (32-</w:t>
      </w:r>
      <w:r w:rsidRPr="001B6730">
        <w:t>бит</w:t>
      </w:r>
      <w:r w:rsidRPr="00DB54BD">
        <w:rPr>
          <w:lang w:val="en-US"/>
        </w:rPr>
        <w:t>, 64-</w:t>
      </w:r>
      <w:r w:rsidRPr="001B6730">
        <w:t>бит</w:t>
      </w:r>
      <w:r w:rsidRPr="00DB54BD">
        <w:rPr>
          <w:lang w:val="en-US"/>
        </w:rPr>
        <w:t>)</w:t>
      </w:r>
    </w:p>
    <w:p w:rsidR="001B6730" w:rsidRPr="00DB54BD" w:rsidRDefault="001B6730">
      <w:pPr>
        <w:rPr>
          <w:lang w:val="en-US"/>
        </w:rPr>
      </w:pPr>
      <w:r w:rsidRPr="00DB54BD">
        <w:rPr>
          <w:color w:val="221E1F"/>
          <w:lang w:val="en-US"/>
        </w:rPr>
        <w:t>Windows 10 (32-bit, 64-bit)</w:t>
      </w:r>
    </w:p>
    <w:p w:rsidR="003512D8" w:rsidRPr="00DB54BD" w:rsidRDefault="003512D8">
      <w:pPr>
        <w:rPr>
          <w:lang w:val="en-US"/>
        </w:rPr>
      </w:pPr>
    </w:p>
    <w:p w:rsidR="000D12FB" w:rsidRPr="00DB54BD" w:rsidRDefault="000D12FB">
      <w:pPr>
        <w:rPr>
          <w:lang w:val="en-US"/>
        </w:rPr>
      </w:pPr>
      <w:r w:rsidRPr="00DB54BD">
        <w:rPr>
          <w:lang w:val="en-US"/>
        </w:rPr>
        <w:t>Mac OS X</w:t>
      </w:r>
    </w:p>
    <w:p w:rsidR="000D12FB" w:rsidRPr="00DB54BD" w:rsidRDefault="000D12FB">
      <w:pPr>
        <w:rPr>
          <w:lang w:val="en-US"/>
        </w:rPr>
      </w:pPr>
      <w:r w:rsidRPr="00DB54BD">
        <w:rPr>
          <w:lang w:val="en-US"/>
        </w:rPr>
        <w:t>OS X Lion 10.7</w:t>
      </w:r>
    </w:p>
    <w:p w:rsidR="000D12FB" w:rsidRPr="00DB54BD" w:rsidRDefault="000D12FB">
      <w:pPr>
        <w:rPr>
          <w:lang w:val="en-US"/>
        </w:rPr>
      </w:pPr>
      <w:r w:rsidRPr="00DB54BD">
        <w:rPr>
          <w:lang w:val="en-US"/>
        </w:rPr>
        <w:t>OS X Mountain Lion 10.8</w:t>
      </w:r>
    </w:p>
    <w:p w:rsidR="000D12FB" w:rsidRPr="00DB54BD" w:rsidRDefault="000D12FB">
      <w:pPr>
        <w:rPr>
          <w:lang w:val="en-US"/>
        </w:rPr>
      </w:pPr>
      <w:r w:rsidRPr="00DB54BD">
        <w:rPr>
          <w:lang w:val="en-US"/>
        </w:rPr>
        <w:t>OS X Mavericks 10.9</w:t>
      </w:r>
    </w:p>
    <w:p w:rsidR="001B6730" w:rsidRPr="001B6730" w:rsidRDefault="001B6730" w:rsidP="001B6730">
      <w:pPr>
        <w:pStyle w:val="Pa27"/>
        <w:jc w:val="both"/>
        <w:rPr>
          <w:rFonts w:ascii="Arial" w:hAnsi="Arial" w:cs="Arial"/>
          <w:color w:val="221E1F"/>
          <w:sz w:val="22"/>
          <w:szCs w:val="22"/>
        </w:rPr>
      </w:pPr>
      <w:r w:rsidRPr="001B6730">
        <w:rPr>
          <w:rFonts w:ascii="Arial" w:hAnsi="Arial" w:cs="Arial"/>
          <w:color w:val="221E1F"/>
          <w:sz w:val="22"/>
          <w:szCs w:val="22"/>
        </w:rPr>
        <w:t xml:space="preserve">OS X Yosemite (10.10) </w:t>
      </w:r>
    </w:p>
    <w:p w:rsidR="001B6730" w:rsidRPr="001B6730" w:rsidRDefault="001B6730" w:rsidP="001B6730">
      <w:pPr>
        <w:rPr>
          <w:lang w:val="en-US"/>
        </w:rPr>
      </w:pPr>
      <w:r w:rsidRPr="001B6730">
        <w:rPr>
          <w:color w:val="221E1F"/>
          <w:lang w:val="en-US"/>
        </w:rPr>
        <w:t>OS X El Capitan (10.11)</w:t>
      </w:r>
    </w:p>
    <w:p w:rsidR="000D12FB" w:rsidRPr="00873F03" w:rsidRDefault="00873F03">
      <w:pPr>
        <w:rPr>
          <w:lang w:val="en-US"/>
        </w:rPr>
      </w:pPr>
      <w:r w:rsidRPr="00DB54BD">
        <w:rPr>
          <w:rFonts w:cs="Myriad Pro Light"/>
          <w:color w:val="221E1F"/>
          <w:lang w:val="en-US"/>
        </w:rPr>
        <w:t>macOS Sierra (10.12)</w:t>
      </w:r>
    </w:p>
    <w:p w:rsidR="000D12FB" w:rsidRPr="00F716A9" w:rsidRDefault="000D12FB">
      <w:r w:rsidRPr="00F716A9">
        <w:t>Использование с операционными системами, кроме перечисленных выше, не гарантируется.</w:t>
      </w:r>
    </w:p>
    <w:p w:rsidR="000D12FB" w:rsidRDefault="003512D8" w:rsidP="001B6730">
      <w:pPr>
        <w:pStyle w:val="Default"/>
        <w:rPr>
          <w:lang w:val="ru-RU"/>
        </w:rPr>
      </w:pPr>
      <w:r w:rsidRPr="002C6B52">
        <w:rPr>
          <w:rFonts w:ascii="Arial" w:hAnsi="Arial" w:cs="Arial"/>
          <w:sz w:val="22"/>
          <w:szCs w:val="22"/>
          <w:lang w:val="ru-RU"/>
        </w:rPr>
        <w:t xml:space="preserve">* </w:t>
      </w:r>
      <w:r w:rsidR="000D12FB" w:rsidRPr="002C6B52">
        <w:rPr>
          <w:rFonts w:ascii="Arial" w:hAnsi="Arial" w:cs="Arial"/>
          <w:sz w:val="22"/>
          <w:szCs w:val="22"/>
          <w:lang w:val="ru-RU"/>
        </w:rPr>
        <w:t xml:space="preserve">Этот </w:t>
      </w:r>
      <w:r w:rsidR="002C6B52" w:rsidRPr="002C6B52">
        <w:rPr>
          <w:rFonts w:ascii="Arial" w:hAnsi="Arial" w:cs="Arial"/>
          <w:sz w:val="22"/>
          <w:szCs w:val="22"/>
          <w:lang w:val="ru-RU"/>
        </w:rPr>
        <w:t xml:space="preserve">проигрыватель </w:t>
      </w:r>
      <w:r w:rsidR="000D12FB" w:rsidRPr="002C6B52">
        <w:rPr>
          <w:rFonts w:ascii="Arial" w:hAnsi="Arial" w:cs="Arial"/>
          <w:sz w:val="22"/>
          <w:szCs w:val="22"/>
          <w:lang w:val="ru-RU"/>
        </w:rPr>
        <w:t xml:space="preserve">будет работать со стандартным драйвером </w:t>
      </w:r>
      <w:r w:rsidR="001B6730" w:rsidRPr="001B6730">
        <w:rPr>
          <w:rFonts w:ascii="Arial" w:hAnsi="Arial" w:cs="Arial"/>
          <w:color w:val="221E1F"/>
          <w:sz w:val="22"/>
          <w:szCs w:val="22"/>
        </w:rPr>
        <w:t>Windows</w:t>
      </w:r>
      <w:r w:rsidR="001B6730" w:rsidRPr="001B6730">
        <w:rPr>
          <w:rFonts w:ascii="Arial" w:hAnsi="Arial" w:cs="Arial"/>
          <w:color w:val="221E1F"/>
          <w:sz w:val="22"/>
          <w:szCs w:val="22"/>
          <w:lang w:val="ru-RU"/>
        </w:rPr>
        <w:t xml:space="preserve"> </w:t>
      </w:r>
      <w:r w:rsidR="001B6730" w:rsidRPr="002C6B52">
        <w:rPr>
          <w:rFonts w:ascii="Arial" w:hAnsi="Arial" w:cs="Arial"/>
          <w:color w:val="221E1F"/>
          <w:sz w:val="22"/>
          <w:szCs w:val="22"/>
          <w:lang w:val="ru-RU"/>
        </w:rPr>
        <w:t xml:space="preserve"> или </w:t>
      </w:r>
      <w:r w:rsidR="001B6730" w:rsidRPr="001B6730">
        <w:rPr>
          <w:rFonts w:ascii="Arial" w:hAnsi="Arial" w:cs="Arial"/>
          <w:color w:val="221E1F"/>
          <w:sz w:val="22"/>
          <w:szCs w:val="22"/>
        </w:rPr>
        <w:t>OS</w:t>
      </w:r>
      <w:r w:rsidR="001B6730" w:rsidRPr="001B6730">
        <w:rPr>
          <w:rFonts w:ascii="Arial" w:hAnsi="Arial" w:cs="Arial"/>
          <w:color w:val="221E1F"/>
          <w:sz w:val="22"/>
          <w:szCs w:val="22"/>
          <w:lang w:val="ru-RU"/>
        </w:rPr>
        <w:t xml:space="preserve"> </w:t>
      </w:r>
      <w:r w:rsidR="001B6730" w:rsidRPr="001B6730">
        <w:rPr>
          <w:rFonts w:ascii="Arial" w:hAnsi="Arial" w:cs="Arial"/>
          <w:color w:val="221E1F"/>
          <w:sz w:val="22"/>
          <w:szCs w:val="22"/>
        </w:rPr>
        <w:t>X</w:t>
      </w:r>
      <w:r w:rsidR="000D12FB" w:rsidRPr="002C6B52">
        <w:rPr>
          <w:rFonts w:ascii="Arial" w:hAnsi="Arial" w:cs="Arial"/>
          <w:sz w:val="22"/>
          <w:szCs w:val="22"/>
          <w:lang w:val="ru-RU"/>
        </w:rPr>
        <w:t>, поэтому нет необходимости устанавливать специальный драйвер</w:t>
      </w:r>
      <w:r w:rsidR="000D12FB" w:rsidRPr="001B6730">
        <w:rPr>
          <w:lang w:val="ru-RU"/>
        </w:rPr>
        <w:t>.</w:t>
      </w:r>
    </w:p>
    <w:p w:rsidR="00D53145" w:rsidRDefault="00D53145" w:rsidP="001B6730">
      <w:pPr>
        <w:pStyle w:val="Default"/>
        <w:rPr>
          <w:lang w:val="ru-RU"/>
        </w:rPr>
      </w:pPr>
    </w:p>
    <w:p w:rsidR="00D53145" w:rsidRPr="001B6730" w:rsidRDefault="00D53145" w:rsidP="001B6730">
      <w:pPr>
        <w:pStyle w:val="Default"/>
        <w:rPr>
          <w:lang w:val="ru-RU"/>
        </w:rPr>
      </w:pPr>
      <w:r>
        <w:rPr>
          <w:lang w:val="ru-RU"/>
        </w:rPr>
        <w:t>Стр. 19</w:t>
      </w:r>
    </w:p>
    <w:p w:rsidR="000D12FB" w:rsidRPr="00F716A9" w:rsidRDefault="000D12FB" w:rsidP="003512D8">
      <w:pPr>
        <w:pStyle w:val="3"/>
      </w:pPr>
      <w:r w:rsidRPr="00F716A9">
        <w:t>Соединение с компьютером</w:t>
      </w:r>
    </w:p>
    <w:p w:rsidR="000D12FB" w:rsidRPr="001B6730" w:rsidRDefault="003512D8">
      <w:pPr>
        <w:rPr>
          <w:b/>
        </w:rPr>
      </w:pPr>
      <w:r w:rsidRPr="001B6730">
        <w:rPr>
          <w:b/>
        </w:rPr>
        <w:t xml:space="preserve">[1] </w:t>
      </w:r>
      <w:r w:rsidR="000D12FB" w:rsidRPr="001B6730">
        <w:rPr>
          <w:b/>
        </w:rPr>
        <w:t>Включите компьютер.</w:t>
      </w:r>
    </w:p>
    <w:p w:rsidR="000D12FB" w:rsidRPr="00F716A9" w:rsidRDefault="000D12FB">
      <w:r w:rsidRPr="00F716A9">
        <w:t>Проверьте и убедитесь, что операционная система работает правильно.</w:t>
      </w:r>
    </w:p>
    <w:p w:rsidR="003512D8" w:rsidRPr="00F716A9" w:rsidRDefault="003512D8"/>
    <w:p w:rsidR="000D12FB" w:rsidRPr="001B6730" w:rsidRDefault="003512D8">
      <w:pPr>
        <w:rPr>
          <w:b/>
        </w:rPr>
      </w:pPr>
      <w:r w:rsidRPr="001B6730">
        <w:rPr>
          <w:b/>
        </w:rPr>
        <w:t xml:space="preserve">[2] </w:t>
      </w:r>
      <w:r w:rsidR="000D12FB" w:rsidRPr="001B6730">
        <w:rPr>
          <w:b/>
        </w:rPr>
        <w:t xml:space="preserve">Используйте кабель USB, чтобы соединить компьютер и этот </w:t>
      </w:r>
      <w:r w:rsidR="002C6B52" w:rsidRPr="001B6730">
        <w:rPr>
          <w:b/>
        </w:rPr>
        <w:t>проигрыватель</w:t>
      </w:r>
      <w:r w:rsidR="000D12FB" w:rsidRPr="001B6730">
        <w:rPr>
          <w:b/>
        </w:rPr>
        <w:t>.</w:t>
      </w:r>
    </w:p>
    <w:p w:rsidR="001B6730" w:rsidRDefault="003512D8">
      <w:r w:rsidRPr="00F716A9">
        <w:lastRenderedPageBreak/>
        <w:t>(рисунок)</w:t>
      </w:r>
    </w:p>
    <w:p w:rsidR="003512D8" w:rsidRPr="001B6730" w:rsidRDefault="001B6730">
      <w:r>
        <w:t xml:space="preserve">* </w:t>
      </w:r>
      <w:r w:rsidRPr="001B6730">
        <w:t xml:space="preserve">Используйте коммерчески доступный кабель USB с ферритовым кольцом. </w:t>
      </w:r>
    </w:p>
    <w:p w:rsidR="001B6730" w:rsidRDefault="001B6730"/>
    <w:p w:rsidR="000D12FB" w:rsidRPr="001B6730" w:rsidRDefault="003512D8">
      <w:pPr>
        <w:rPr>
          <w:b/>
        </w:rPr>
      </w:pPr>
      <w:r w:rsidRPr="001B6730">
        <w:rPr>
          <w:b/>
        </w:rPr>
        <w:t xml:space="preserve">[3] </w:t>
      </w:r>
      <w:r w:rsidR="000D12FB" w:rsidRPr="001B6730">
        <w:rPr>
          <w:b/>
        </w:rPr>
        <w:t>Нажмите кнопку STANDBY/ON, чтобы включить пр</w:t>
      </w:r>
      <w:r w:rsidR="001B6730" w:rsidRPr="001B6730">
        <w:rPr>
          <w:b/>
        </w:rPr>
        <w:t>о</w:t>
      </w:r>
      <w:r w:rsidR="000D12FB" w:rsidRPr="001B6730">
        <w:rPr>
          <w:b/>
        </w:rPr>
        <w:t>и</w:t>
      </w:r>
      <w:r w:rsidR="001B6730" w:rsidRPr="001B6730">
        <w:rPr>
          <w:b/>
        </w:rPr>
        <w:t>г</w:t>
      </w:r>
      <w:r w:rsidR="000D12FB" w:rsidRPr="001B6730">
        <w:rPr>
          <w:b/>
        </w:rPr>
        <w:t>р</w:t>
      </w:r>
      <w:r w:rsidR="001B6730" w:rsidRPr="001B6730">
        <w:rPr>
          <w:b/>
        </w:rPr>
        <w:t>ыватель</w:t>
      </w:r>
      <w:r w:rsidR="000D12FB" w:rsidRPr="001B6730">
        <w:rPr>
          <w:b/>
        </w:rPr>
        <w:t>.</w:t>
      </w:r>
    </w:p>
    <w:p w:rsidR="000D12FB" w:rsidRPr="00F716A9" w:rsidRDefault="000D12FB">
      <w:r w:rsidRPr="00F716A9">
        <w:t xml:space="preserve">Когда они соединены, компьютер автоматически обнаружит порт USB этого </w:t>
      </w:r>
      <w:r w:rsidR="001B6730" w:rsidRPr="001B6730">
        <w:t>проигрывателя</w:t>
      </w:r>
      <w:r w:rsidR="001B6730" w:rsidRPr="00F716A9">
        <w:t xml:space="preserve"> </w:t>
      </w:r>
      <w:r w:rsidRPr="00F716A9">
        <w:t>и распознает его как "USB Audio CODEC".</w:t>
      </w:r>
    </w:p>
    <w:p w:rsidR="000D12FB" w:rsidRPr="00F716A9" w:rsidRDefault="000D12FB" w:rsidP="003512D8">
      <w:pPr>
        <w:numPr>
          <w:ilvl w:val="0"/>
          <w:numId w:val="15"/>
        </w:numPr>
      </w:pPr>
      <w:r w:rsidRPr="00F716A9">
        <w:t>Чтобы записать звук с этого проигрывателя грампластинок при помощи компьютера, вы должны сначала установить программное обеспечение, которое может быть использовано для записи звука на компьютер. Вы можете приобрести программное обеспечение для записи звука, которые вы предпочитаете, или загрузите бесплатное программное обеспечение, такое как Audacity (http:// audacity.sourceforge.net/), из Интернет. В качестве бесплатного программного обеспечения, Audacity не поддерживается компанией TEAC.</w:t>
      </w:r>
    </w:p>
    <w:p w:rsidR="000D12FB" w:rsidRPr="00F716A9" w:rsidRDefault="000D12FB" w:rsidP="003512D8">
      <w:pPr>
        <w:numPr>
          <w:ilvl w:val="0"/>
          <w:numId w:val="15"/>
        </w:numPr>
      </w:pPr>
      <w:r w:rsidRPr="00F716A9">
        <w:t>При подсоединении к компьютеру посредством USB и записи звука, не делайте ничего из нижеследующего. Это может вызвать неправильное поведение компьютера. Всегда выходите из программы записи на компьютере перед выполнением следующего:</w:t>
      </w:r>
    </w:p>
    <w:p w:rsidR="000D12FB" w:rsidRPr="00F716A9" w:rsidRDefault="003512D8">
      <w:r w:rsidRPr="00F716A9">
        <w:t xml:space="preserve">- </w:t>
      </w:r>
      <w:r w:rsidR="000D12FB" w:rsidRPr="00F716A9">
        <w:t>Отсоединение кабеля USB</w:t>
      </w:r>
    </w:p>
    <w:p w:rsidR="000D12FB" w:rsidRPr="00F716A9" w:rsidRDefault="003512D8">
      <w:r w:rsidRPr="00F716A9">
        <w:t xml:space="preserve">- </w:t>
      </w:r>
      <w:r w:rsidR="000D12FB" w:rsidRPr="00F716A9">
        <w:t xml:space="preserve">Перевод </w:t>
      </w:r>
      <w:r w:rsidR="00873F03">
        <w:t>проигрывателя</w:t>
      </w:r>
      <w:r w:rsidR="000D12FB" w:rsidRPr="00F716A9">
        <w:t xml:space="preserve"> в ждущий режим.</w:t>
      </w:r>
    </w:p>
    <w:p w:rsidR="000D12FB" w:rsidRPr="00F716A9" w:rsidRDefault="000D12FB"/>
    <w:p w:rsidR="000D12FB" w:rsidRPr="00F716A9" w:rsidRDefault="000D12FB" w:rsidP="003512D8">
      <w:pPr>
        <w:pStyle w:val="3"/>
      </w:pPr>
      <w:r w:rsidRPr="00F716A9">
        <w:t>Настройки компьютера</w:t>
      </w:r>
    </w:p>
    <w:p w:rsidR="000D12FB" w:rsidRPr="00F716A9" w:rsidRDefault="000D12FB">
      <w:r w:rsidRPr="00F716A9">
        <w:t>Следующий пример поясняет настройки, которые надо сделать при использовании Windows 7.</w:t>
      </w:r>
    </w:p>
    <w:p w:rsidR="000D12FB" w:rsidRPr="002C6B52" w:rsidRDefault="00575107">
      <w:pPr>
        <w:rPr>
          <w:b/>
        </w:rPr>
      </w:pPr>
      <w:r w:rsidRPr="002C6B52">
        <w:rPr>
          <w:b/>
        </w:rPr>
        <w:t>[1] В</w:t>
      </w:r>
      <w:r w:rsidR="000D12FB" w:rsidRPr="002C6B52">
        <w:rPr>
          <w:b/>
        </w:rPr>
        <w:t xml:space="preserve"> меню Start (Пуск) выберите Control Panel (Панель управления).</w:t>
      </w:r>
    </w:p>
    <w:p w:rsidR="000D12FB" w:rsidRPr="002C6B52" w:rsidRDefault="00575107">
      <w:pPr>
        <w:rPr>
          <w:b/>
        </w:rPr>
      </w:pPr>
      <w:r w:rsidRPr="002C6B52">
        <w:rPr>
          <w:b/>
        </w:rPr>
        <w:t xml:space="preserve">[2] </w:t>
      </w:r>
      <w:r w:rsidR="000D12FB" w:rsidRPr="002C6B52">
        <w:rPr>
          <w:b/>
        </w:rPr>
        <w:t>Кликните "Sound" (звук).</w:t>
      </w:r>
    </w:p>
    <w:p w:rsidR="000D12FB" w:rsidRPr="002C6B52" w:rsidRDefault="00575107">
      <w:pPr>
        <w:rPr>
          <w:b/>
        </w:rPr>
      </w:pPr>
      <w:r w:rsidRPr="002C6B52">
        <w:rPr>
          <w:b/>
        </w:rPr>
        <w:t xml:space="preserve">[3] </w:t>
      </w:r>
      <w:r w:rsidR="000D12FB" w:rsidRPr="002C6B52">
        <w:rPr>
          <w:b/>
        </w:rPr>
        <w:t>Кликните закладку "Recording" и про</w:t>
      </w:r>
      <w:r w:rsidR="00A0682B" w:rsidRPr="002C6B52">
        <w:rPr>
          <w:b/>
        </w:rPr>
        <w:t>в</w:t>
      </w:r>
      <w:r w:rsidR="000D12FB" w:rsidRPr="002C6B52">
        <w:rPr>
          <w:b/>
        </w:rPr>
        <w:t>ерьте, что устройство "USB Audio CODEC" установлено как "Default Device" (устройство по умолчанию).</w:t>
      </w:r>
    </w:p>
    <w:p w:rsidR="000D12FB" w:rsidRPr="002C6B52" w:rsidRDefault="00575107">
      <w:pPr>
        <w:rPr>
          <w:b/>
        </w:rPr>
      </w:pPr>
      <w:r w:rsidRPr="002C6B52">
        <w:rPr>
          <w:b/>
        </w:rPr>
        <w:t xml:space="preserve">[4] </w:t>
      </w:r>
      <w:r w:rsidR="000D12FB" w:rsidRPr="002C6B52">
        <w:rPr>
          <w:b/>
        </w:rPr>
        <w:t>Выберите "Microphone USB Audio CODEC" и кликните кнопку Properties (Свойства).</w:t>
      </w:r>
    </w:p>
    <w:p w:rsidR="000D12FB" w:rsidRPr="002C6B52" w:rsidRDefault="00575107">
      <w:pPr>
        <w:rPr>
          <w:b/>
        </w:rPr>
      </w:pPr>
      <w:r w:rsidRPr="002C6B52">
        <w:rPr>
          <w:b/>
        </w:rPr>
        <w:t xml:space="preserve">[5] </w:t>
      </w:r>
      <w:r w:rsidR="000D12FB" w:rsidRPr="002C6B52">
        <w:rPr>
          <w:b/>
        </w:rPr>
        <w:t>Кликните вкладку "Advanced" (расширенные настройки).</w:t>
      </w:r>
    </w:p>
    <w:p w:rsidR="000D12FB" w:rsidRDefault="00575107">
      <w:pPr>
        <w:rPr>
          <w:b/>
        </w:rPr>
      </w:pPr>
      <w:r w:rsidRPr="002C6B52">
        <w:rPr>
          <w:b/>
        </w:rPr>
        <w:t xml:space="preserve">[6] </w:t>
      </w:r>
      <w:r w:rsidR="000D12FB" w:rsidRPr="002C6B52">
        <w:rPr>
          <w:b/>
        </w:rPr>
        <w:t>В выпавшем меню "Default Format" (формат по умолчанию) вы</w:t>
      </w:r>
      <w:r w:rsidR="00A0682B" w:rsidRPr="002C6B52">
        <w:rPr>
          <w:b/>
        </w:rPr>
        <w:t>б</w:t>
      </w:r>
      <w:r w:rsidR="000D12FB" w:rsidRPr="002C6B52">
        <w:rPr>
          <w:b/>
        </w:rPr>
        <w:t>ерите</w:t>
      </w:r>
      <w:r w:rsidR="002C6B52">
        <w:rPr>
          <w:b/>
        </w:rPr>
        <w:t xml:space="preserve"> желаемый формат, например:</w:t>
      </w:r>
      <w:r w:rsidR="000D12FB" w:rsidRPr="002C6B52">
        <w:rPr>
          <w:b/>
        </w:rPr>
        <w:t xml:space="preserve"> "2 channel, 16 bit, 48000 Hz (DVD quality)" (два канала, 16 бит, 48 кГц).</w:t>
      </w:r>
    </w:p>
    <w:p w:rsidR="002C6B52" w:rsidRDefault="002C6B52">
      <w:r>
        <w:t>Совет</w:t>
      </w:r>
    </w:p>
    <w:p w:rsidR="000B704D" w:rsidRPr="000B704D" w:rsidRDefault="000B704D">
      <w:r>
        <w:t>Для записи с максимальным качеством аудио, которое может выдать этот проигрыватель, выберите вариант</w:t>
      </w:r>
      <w:r w:rsidRPr="000B704D">
        <w:t xml:space="preserve"> “2 </w:t>
      </w:r>
      <w:r w:rsidRPr="000B704D">
        <w:rPr>
          <w:lang w:val="en-US"/>
        </w:rPr>
        <w:t>channel</w:t>
      </w:r>
      <w:r w:rsidRPr="000B704D">
        <w:t xml:space="preserve">, 16 </w:t>
      </w:r>
      <w:r w:rsidRPr="000B704D">
        <w:rPr>
          <w:lang w:val="en-US"/>
        </w:rPr>
        <w:t>bit</w:t>
      </w:r>
      <w:r w:rsidRPr="000B704D">
        <w:t xml:space="preserve">, 48 </w:t>
      </w:r>
      <w:r w:rsidRPr="000B704D">
        <w:rPr>
          <w:lang w:val="en-US"/>
        </w:rPr>
        <w:t>kHz</w:t>
      </w:r>
      <w:r w:rsidRPr="000B704D">
        <w:t>”.</w:t>
      </w:r>
    </w:p>
    <w:p w:rsidR="002C6B52" w:rsidRPr="002C6B52" w:rsidRDefault="002C6B52">
      <w:r w:rsidRPr="002C6B52">
        <w:t xml:space="preserve">При понижении разрешения уменьшается размер файлов и снижается качество звука. </w:t>
      </w:r>
    </w:p>
    <w:p w:rsidR="000D12FB" w:rsidRPr="002C6B52" w:rsidRDefault="00575107">
      <w:pPr>
        <w:rPr>
          <w:b/>
        </w:rPr>
      </w:pPr>
      <w:r w:rsidRPr="002C6B52">
        <w:rPr>
          <w:b/>
        </w:rPr>
        <w:t xml:space="preserve">[7] </w:t>
      </w:r>
      <w:r w:rsidR="000D12FB" w:rsidRPr="002C6B52">
        <w:rPr>
          <w:b/>
        </w:rPr>
        <w:t>Кликните «ОК».</w:t>
      </w:r>
    </w:p>
    <w:p w:rsidR="000D12FB" w:rsidRDefault="000D12FB"/>
    <w:p w:rsidR="000D12FB" w:rsidRPr="00873F03" w:rsidRDefault="000D12FB" w:rsidP="002A7D6C">
      <w:pPr>
        <w:pStyle w:val="2"/>
        <w:rPr>
          <w:i w:val="0"/>
          <w:sz w:val="24"/>
          <w:szCs w:val="24"/>
        </w:rPr>
      </w:pPr>
      <w:r w:rsidRPr="00873F03">
        <w:rPr>
          <w:i w:val="0"/>
          <w:sz w:val="24"/>
          <w:szCs w:val="24"/>
        </w:rPr>
        <w:t>Возможные неисправности</w:t>
      </w:r>
    </w:p>
    <w:p w:rsidR="000D12FB" w:rsidRPr="00F716A9" w:rsidRDefault="000D12FB">
      <w:r w:rsidRPr="00F716A9">
        <w:t xml:space="preserve">Если вы столкнулись с проблемой при эксплуатации этого </w:t>
      </w:r>
      <w:r w:rsidR="00A6596E">
        <w:t>проигрывателя</w:t>
      </w:r>
      <w:r w:rsidRPr="00F716A9">
        <w:t xml:space="preserve">, пожалуйста, проверьте нижеследующие пункты перед запросом обслуживания. Что-то кроме этого </w:t>
      </w:r>
      <w:r w:rsidR="00A6596E">
        <w:t>проигрывателя</w:t>
      </w:r>
      <w:r w:rsidRPr="00F716A9">
        <w:t xml:space="preserve"> также может вызвать проблему. Пожалуйста, проверьте, что подсоединенные устройства также используются должным образом.</w:t>
      </w:r>
    </w:p>
    <w:p w:rsidR="000D12FB" w:rsidRPr="00F716A9" w:rsidRDefault="000D12FB">
      <w:r w:rsidRPr="00F716A9">
        <w:t xml:space="preserve">Если </w:t>
      </w:r>
      <w:r w:rsidR="00A6596E">
        <w:t>проигрыватель</w:t>
      </w:r>
      <w:r w:rsidRPr="00F716A9">
        <w:t xml:space="preserve"> все еще работает не правильно, обратитесь в розничный магазин, где вы приобрели </w:t>
      </w:r>
      <w:r w:rsidR="00A6596E">
        <w:t>проигрыватель</w:t>
      </w:r>
      <w:r w:rsidRPr="00F716A9">
        <w:t>.</w:t>
      </w:r>
    </w:p>
    <w:p w:rsidR="002A7D6C" w:rsidRPr="00F716A9" w:rsidRDefault="002A7D6C"/>
    <w:p w:rsidR="000D12FB" w:rsidRPr="00873F03" w:rsidRDefault="000D12FB">
      <w:pPr>
        <w:rPr>
          <w:b/>
        </w:rPr>
      </w:pPr>
      <w:r w:rsidRPr="00873F03">
        <w:rPr>
          <w:b/>
        </w:rPr>
        <w:t>Отсутствует питание.</w:t>
      </w:r>
    </w:p>
    <w:p w:rsidR="000D12FB" w:rsidRPr="00F716A9" w:rsidRDefault="002A7D6C">
      <w:r w:rsidRPr="00F716A9">
        <w:t xml:space="preserve">→ </w:t>
      </w:r>
      <w:r w:rsidR="000D12FB" w:rsidRPr="00F716A9">
        <w:t xml:space="preserve">Проверьте, что блок питания переменного тока вставлен в розетку. Затем, нажмите кнопку STANDBY/ON, чтобы включить </w:t>
      </w:r>
      <w:r w:rsidR="00A6596E">
        <w:t>проигрыватель</w:t>
      </w:r>
      <w:r w:rsidR="000D12FB" w:rsidRPr="00F716A9">
        <w:t xml:space="preserve"> (страница </w:t>
      </w:r>
      <w:r w:rsidR="000B704D">
        <w:t>7</w:t>
      </w:r>
      <w:r w:rsidR="000D12FB" w:rsidRPr="00F716A9">
        <w:t>).</w:t>
      </w:r>
    </w:p>
    <w:p w:rsidR="002A7D6C" w:rsidRPr="00F716A9" w:rsidRDefault="002A7D6C"/>
    <w:p w:rsidR="000D12FB" w:rsidRPr="00873F03" w:rsidRDefault="00D53145">
      <w:pPr>
        <w:rPr>
          <w:b/>
        </w:rPr>
      </w:pPr>
      <w:r>
        <w:rPr>
          <w:b/>
        </w:rPr>
        <w:t>Громкость слишком малая</w:t>
      </w:r>
      <w:r w:rsidR="000D12FB" w:rsidRPr="00873F03">
        <w:rPr>
          <w:b/>
        </w:rPr>
        <w:t>.</w:t>
      </w:r>
    </w:p>
    <w:p w:rsidR="000D12FB" w:rsidRDefault="002A7D6C">
      <w:r w:rsidRPr="00F716A9">
        <w:t xml:space="preserve">→ </w:t>
      </w:r>
      <w:r w:rsidR="000D12FB" w:rsidRPr="00F716A9">
        <w:t xml:space="preserve">При подсоединении гнезд аналогового </w:t>
      </w:r>
      <w:r w:rsidR="00477395">
        <w:t>аудио</w:t>
      </w:r>
      <w:r w:rsidR="000D12FB" w:rsidRPr="00F716A9">
        <w:t xml:space="preserve"> выхода этого </w:t>
      </w:r>
      <w:r w:rsidR="00A6596E">
        <w:t>проигрывателя</w:t>
      </w:r>
      <w:r w:rsidR="000D12FB" w:rsidRPr="00F716A9">
        <w:t xml:space="preserve"> к гнездам </w:t>
      </w:r>
      <w:r w:rsidR="00477395">
        <w:t>аудио</w:t>
      </w:r>
      <w:r w:rsidR="000D12FB" w:rsidRPr="00F716A9">
        <w:t xml:space="preserve"> входа усилителя или другого оборудования, установите переключатель PHONO EQ (настройка </w:t>
      </w:r>
      <w:r w:rsidR="00477395">
        <w:t>аудио</w:t>
      </w:r>
      <w:r w:rsidR="000D12FB" w:rsidRPr="00F716A9">
        <w:t xml:space="preserve"> выхода) в положение ON (страница </w:t>
      </w:r>
      <w:r w:rsidR="00D53145">
        <w:t>17</w:t>
      </w:r>
      <w:r w:rsidR="000D12FB" w:rsidRPr="00F716A9">
        <w:t>).</w:t>
      </w:r>
    </w:p>
    <w:p w:rsidR="00D53145" w:rsidRDefault="00D53145">
      <w:r w:rsidRPr="00D53145">
        <w:lastRenderedPageBreak/>
        <w:t xml:space="preserve">Если вы не используете </w:t>
      </w:r>
      <w:r>
        <w:t>фонокорректор-пред</w:t>
      </w:r>
      <w:r w:rsidRPr="00D53145">
        <w:t xml:space="preserve">усилитель данного </w:t>
      </w:r>
      <w:r>
        <w:t>проигрывателя</w:t>
      </w:r>
      <w:r w:rsidRPr="00D53145">
        <w:t>, установите переключатель PHONO EQ (</w:t>
      </w:r>
      <w:proofErr w:type="spellStart"/>
      <w:r w:rsidRPr="00D53145">
        <w:t>audio</w:t>
      </w:r>
      <w:proofErr w:type="spellEnd"/>
      <w:r w:rsidRPr="00D53145">
        <w:t xml:space="preserve"> </w:t>
      </w:r>
      <w:proofErr w:type="spellStart"/>
      <w:r w:rsidRPr="00D53145">
        <w:t>output</w:t>
      </w:r>
      <w:proofErr w:type="spellEnd"/>
      <w:r w:rsidRPr="00D53145">
        <w:t xml:space="preserve"> </w:t>
      </w:r>
      <w:proofErr w:type="spellStart"/>
      <w:r w:rsidRPr="00D53145">
        <w:t>setting</w:t>
      </w:r>
      <w:proofErr w:type="spellEnd"/>
      <w:r w:rsidRPr="00D53145">
        <w:t xml:space="preserve">) в положение THRU и подключите разъемы аналогового аудиовыхода (L/R) к входным разъемам PHONO усилителя или другого оборудования. При использовании входящего в комплект картриджа (эквивалентен </w:t>
      </w:r>
      <w:proofErr w:type="gramStart"/>
      <w:r w:rsidR="00951B44" w:rsidRPr="00D53145">
        <w:t>ММ</w:t>
      </w:r>
      <w:proofErr w:type="gramEnd"/>
      <w:r w:rsidRPr="00D53145">
        <w:t>), подключит</w:t>
      </w:r>
      <w:r w:rsidR="00951B44">
        <w:t>е</w:t>
      </w:r>
      <w:r w:rsidRPr="00D53145">
        <w:t xml:space="preserve"> их на вход </w:t>
      </w:r>
      <w:proofErr w:type="spellStart"/>
      <w:r w:rsidRPr="00D53145">
        <w:t>Phono</w:t>
      </w:r>
      <w:proofErr w:type="spellEnd"/>
      <w:r w:rsidR="00951B44">
        <w:t>,</w:t>
      </w:r>
      <w:r w:rsidRPr="00D53145">
        <w:t xml:space="preserve"> совместим</w:t>
      </w:r>
      <w:r w:rsidR="00951B44">
        <w:t>ый</w:t>
      </w:r>
      <w:r w:rsidRPr="00D53145">
        <w:t xml:space="preserve"> с </w:t>
      </w:r>
      <w:r w:rsidR="00951B44" w:rsidRPr="00D53145">
        <w:t>тип</w:t>
      </w:r>
      <w:r w:rsidR="00951B44">
        <w:t>ом</w:t>
      </w:r>
      <w:r w:rsidR="00951B44" w:rsidRPr="00D53145">
        <w:t xml:space="preserve"> </w:t>
      </w:r>
      <w:r w:rsidRPr="00D53145">
        <w:t xml:space="preserve">MM входного сигнала. При использовании картриджа </w:t>
      </w:r>
      <w:r w:rsidR="00951B44">
        <w:t xml:space="preserve">типа </w:t>
      </w:r>
      <w:r w:rsidRPr="00D53145">
        <w:t>MC установите переключатель PHONO EQ (</w:t>
      </w:r>
      <w:proofErr w:type="spellStart"/>
      <w:r w:rsidRPr="00D53145">
        <w:t>audio</w:t>
      </w:r>
      <w:proofErr w:type="spellEnd"/>
      <w:r w:rsidRPr="00D53145">
        <w:t xml:space="preserve"> </w:t>
      </w:r>
      <w:proofErr w:type="spellStart"/>
      <w:r w:rsidRPr="00D53145">
        <w:t>output</w:t>
      </w:r>
      <w:proofErr w:type="spellEnd"/>
      <w:r w:rsidRPr="00D53145">
        <w:t xml:space="preserve"> </w:t>
      </w:r>
      <w:proofErr w:type="spellStart"/>
      <w:r w:rsidRPr="00D53145">
        <w:t>setting</w:t>
      </w:r>
      <w:proofErr w:type="spellEnd"/>
      <w:r w:rsidRPr="00D53145">
        <w:t>) в положение THRU и подключите их к входным разъемам PHONO, совместимым с вход</w:t>
      </w:r>
      <w:r w:rsidR="00951B44">
        <w:t>ны</w:t>
      </w:r>
      <w:r w:rsidRPr="00D53145">
        <w:t xml:space="preserve">м </w:t>
      </w:r>
      <w:r w:rsidR="00951B44">
        <w:t>сигналом уровня</w:t>
      </w:r>
      <w:r w:rsidRPr="00D53145">
        <w:t xml:space="preserve"> MC на усилителе или другом оборудовании. Разъемы </w:t>
      </w:r>
      <w:r w:rsidR="00951B44" w:rsidRPr="00D53145">
        <w:t xml:space="preserve">входного сигнала </w:t>
      </w:r>
      <w:proofErr w:type="spellStart"/>
      <w:r w:rsidRPr="00D53145">
        <w:t>Phono</w:t>
      </w:r>
      <w:proofErr w:type="spellEnd"/>
      <w:r w:rsidRPr="00D53145">
        <w:t xml:space="preserve"> </w:t>
      </w:r>
      <w:r w:rsidR="00951B44">
        <w:t xml:space="preserve">у </w:t>
      </w:r>
      <w:r w:rsidRPr="00D53145">
        <w:t>некоторого оборудования мог</w:t>
      </w:r>
      <w:r w:rsidR="00951B44">
        <w:t>ут</w:t>
      </w:r>
      <w:r w:rsidRPr="00D53145">
        <w:t xml:space="preserve"> быть </w:t>
      </w:r>
      <w:r w:rsidR="00951B44">
        <w:t>настроены на использование головок звукоснимателей типа</w:t>
      </w:r>
      <w:r w:rsidRPr="00D53145">
        <w:t xml:space="preserve"> MM или MC. Подробную информацию см. </w:t>
      </w:r>
      <w:r w:rsidR="00951B44">
        <w:t>в</w:t>
      </w:r>
      <w:r w:rsidRPr="00D53145">
        <w:t xml:space="preserve"> руководстве по эксплуатации данного оборудования.</w:t>
      </w:r>
    </w:p>
    <w:p w:rsidR="00D53145" w:rsidRPr="00D53145" w:rsidRDefault="00D53145">
      <w:pPr>
        <w:rPr>
          <w:lang w:val="en-US"/>
        </w:rPr>
      </w:pPr>
    </w:p>
    <w:p w:rsidR="002A7D6C" w:rsidRPr="00D53145" w:rsidRDefault="002A7D6C">
      <w:pPr>
        <w:rPr>
          <w:lang w:val="en-US"/>
        </w:rPr>
      </w:pPr>
    </w:p>
    <w:p w:rsidR="000D12FB" w:rsidRPr="00873F03" w:rsidRDefault="000D12FB">
      <w:pPr>
        <w:rPr>
          <w:b/>
        </w:rPr>
      </w:pPr>
      <w:r w:rsidRPr="00873F03">
        <w:rPr>
          <w:b/>
        </w:rPr>
        <w:t>Воспроизведение невозможно; слышится шум.</w:t>
      </w:r>
    </w:p>
    <w:p w:rsidR="002A7D6C" w:rsidRDefault="002A7D6C">
      <w:r w:rsidRPr="00F716A9">
        <w:t xml:space="preserve">→ </w:t>
      </w:r>
      <w:r w:rsidR="000D12FB" w:rsidRPr="00F716A9">
        <w:t>Проверьте, что был удален колпачок иглы (сделанный из белой пластмассы</w:t>
      </w:r>
      <w:r w:rsidR="00873F03">
        <w:t>, стр. 1</w:t>
      </w:r>
      <w:r w:rsidR="00951B44">
        <w:t>7</w:t>
      </w:r>
      <w:r w:rsidR="000D12FB" w:rsidRPr="00F716A9">
        <w:t>).</w:t>
      </w:r>
    </w:p>
    <w:p w:rsidR="00873F03" w:rsidRDefault="00873F03" w:rsidP="00873F03">
      <w:r w:rsidRPr="00F716A9">
        <w:t xml:space="preserve">→ </w:t>
      </w:r>
      <w:r>
        <w:t xml:space="preserve">Пыль или грязь на пластинке может вызвать пропуски при воспроизведении музыки или шум. </w:t>
      </w:r>
      <w:r w:rsidRPr="00F716A9">
        <w:t xml:space="preserve">Очистите </w:t>
      </w:r>
      <w:r>
        <w:t>пластинку с помощью доступных в продаже чистящих средств</w:t>
      </w:r>
      <w:r w:rsidRPr="00F716A9">
        <w:t>.</w:t>
      </w:r>
    </w:p>
    <w:p w:rsidR="002A7D6C" w:rsidRPr="00F716A9" w:rsidRDefault="002A7D6C">
      <w:r w:rsidRPr="00F716A9">
        <w:t xml:space="preserve">→ </w:t>
      </w:r>
      <w:r w:rsidR="000D12FB" w:rsidRPr="00F716A9">
        <w:t xml:space="preserve">Очистите иглу (страница </w:t>
      </w:r>
      <w:r w:rsidR="00951B44">
        <w:t>13</w:t>
      </w:r>
      <w:r w:rsidR="000D12FB" w:rsidRPr="00F716A9">
        <w:t>).</w:t>
      </w:r>
    </w:p>
    <w:p w:rsidR="002A7D6C" w:rsidRPr="00F716A9" w:rsidRDefault="002A7D6C">
      <w:r w:rsidRPr="00F716A9">
        <w:t xml:space="preserve">→ </w:t>
      </w:r>
      <w:r w:rsidR="000D12FB" w:rsidRPr="00F716A9">
        <w:t xml:space="preserve">Если игла изношена, замените ее (страница </w:t>
      </w:r>
      <w:r w:rsidR="00951B44">
        <w:t>13</w:t>
      </w:r>
      <w:r w:rsidR="000D12FB" w:rsidRPr="00F716A9">
        <w:t>).</w:t>
      </w:r>
      <w:r w:rsidR="00873F03">
        <w:t>Срок службы иглы зависит от условий использования, но обычно он составляет около 300 часов.</w:t>
      </w:r>
    </w:p>
    <w:p w:rsidR="000D12FB" w:rsidRPr="00F716A9" w:rsidRDefault="002A7D6C">
      <w:r w:rsidRPr="00F716A9">
        <w:t xml:space="preserve">→ </w:t>
      </w:r>
      <w:r w:rsidR="000D12FB" w:rsidRPr="00F716A9">
        <w:t xml:space="preserve">Установите </w:t>
      </w:r>
      <w:r w:rsidR="00A6596E">
        <w:t>проигрыватель</w:t>
      </w:r>
      <w:r w:rsidR="000D12FB" w:rsidRPr="00F716A9">
        <w:t xml:space="preserve"> как можно дальше от телевизоров, микроволновых печей и других устройств, которые излучают электромагнитные волны.</w:t>
      </w:r>
    </w:p>
    <w:p w:rsidR="002A7D6C" w:rsidRDefault="002A7D6C"/>
    <w:p w:rsidR="00A94262" w:rsidRPr="00A94262" w:rsidRDefault="00A94262">
      <w:pPr>
        <w:rPr>
          <w:b/>
        </w:rPr>
      </w:pPr>
      <w:r w:rsidRPr="00A94262">
        <w:rPr>
          <w:b/>
        </w:rPr>
        <w:t>Слышен шум при воспроизведении</w:t>
      </w:r>
    </w:p>
    <w:p w:rsidR="00A94262" w:rsidRDefault="00A94262">
      <w:r>
        <w:t>Шум может появится, если давление иглы больше, чем заданное для этой головки звукоснимателя. Отрегулируйте заново давление иглы на пластинку в соответствии с заданным значением</w:t>
      </w:r>
      <w:r w:rsidR="000B704D">
        <w:t xml:space="preserve"> </w:t>
      </w:r>
      <w:r w:rsidR="000B704D" w:rsidRPr="00F716A9">
        <w:t xml:space="preserve">(страница </w:t>
      </w:r>
      <w:r w:rsidR="00951B44">
        <w:t>1</w:t>
      </w:r>
      <w:r w:rsidR="000B704D">
        <w:t>4</w:t>
      </w:r>
      <w:r w:rsidR="000B704D" w:rsidRPr="00F716A9">
        <w:t>).</w:t>
      </w:r>
      <w:r>
        <w:t>.</w:t>
      </w:r>
    </w:p>
    <w:p w:rsidR="00A94262" w:rsidRPr="00F716A9" w:rsidRDefault="00A94262"/>
    <w:p w:rsidR="000D12FB" w:rsidRPr="00A94262" w:rsidRDefault="000D12FB">
      <w:pPr>
        <w:rPr>
          <w:b/>
        </w:rPr>
      </w:pPr>
      <w:r w:rsidRPr="00A94262">
        <w:rPr>
          <w:b/>
        </w:rPr>
        <w:t>Неправильная высота тона.</w:t>
      </w:r>
    </w:p>
    <w:p w:rsidR="000D12FB" w:rsidRPr="00F716A9" w:rsidRDefault="002A7D6C">
      <w:proofErr w:type="gramStart"/>
      <w:r w:rsidRPr="00F716A9">
        <w:t>→</w:t>
      </w:r>
      <w:r w:rsidR="000D12FB" w:rsidRPr="00F716A9">
        <w:t xml:space="preserve">Установите скорость вращения (об/мин), соответствующую грампластинке (страница </w:t>
      </w:r>
      <w:r w:rsidR="00951B44">
        <w:t>1</w:t>
      </w:r>
      <w:r w:rsidR="000B704D">
        <w:t>7</w:t>
      </w:r>
      <w:r w:rsidR="000D12FB" w:rsidRPr="00F716A9">
        <w:t>).</w:t>
      </w:r>
      <w:proofErr w:type="gramEnd"/>
    </w:p>
    <w:p w:rsidR="002A7D6C" w:rsidRPr="00F716A9" w:rsidRDefault="002A7D6C"/>
    <w:p w:rsidR="000D12FB" w:rsidRPr="00A94262" w:rsidRDefault="000D12FB">
      <w:pPr>
        <w:rPr>
          <w:b/>
        </w:rPr>
      </w:pPr>
      <w:r w:rsidRPr="00A94262">
        <w:rPr>
          <w:b/>
        </w:rPr>
        <w:t>Пропуски звука.</w:t>
      </w:r>
    </w:p>
    <w:p w:rsidR="000D12FB" w:rsidRPr="00F716A9" w:rsidRDefault="002A7D6C">
      <w:r w:rsidRPr="00F716A9">
        <w:t xml:space="preserve">→ </w:t>
      </w:r>
      <w:r w:rsidR="000D12FB" w:rsidRPr="00F716A9">
        <w:t xml:space="preserve">Вибрации вызывают пропуски звука. Устанавливайте этот </w:t>
      </w:r>
      <w:r w:rsidR="00A6596E">
        <w:t>проигрыватель</w:t>
      </w:r>
      <w:r w:rsidR="000D12FB" w:rsidRPr="00F716A9">
        <w:t xml:space="preserve"> в устойчивом месте.</w:t>
      </w:r>
    </w:p>
    <w:p w:rsidR="002A7D6C" w:rsidRPr="00F716A9" w:rsidRDefault="002A7D6C">
      <w:r w:rsidRPr="00F716A9">
        <w:t xml:space="preserve">→ </w:t>
      </w:r>
      <w:r w:rsidR="000D12FB" w:rsidRPr="00F716A9">
        <w:t xml:space="preserve">Если грампластинка загрязнена, </w:t>
      </w:r>
      <w:r w:rsidR="00A94262">
        <w:t>о</w:t>
      </w:r>
      <w:r w:rsidR="000D12FB" w:rsidRPr="00F716A9">
        <w:t>чист</w:t>
      </w:r>
      <w:r w:rsidR="00A94262">
        <w:t xml:space="preserve">ите </w:t>
      </w:r>
      <w:r w:rsidR="00A94262" w:rsidRPr="00F716A9">
        <w:t>её</w:t>
      </w:r>
      <w:r w:rsidR="000D12FB" w:rsidRPr="00F716A9">
        <w:t>.</w:t>
      </w:r>
    </w:p>
    <w:p w:rsidR="002A7D6C" w:rsidRPr="00F716A9" w:rsidRDefault="002A7D6C">
      <w:r w:rsidRPr="00F716A9">
        <w:t xml:space="preserve">→ </w:t>
      </w:r>
      <w:r w:rsidR="000D12FB" w:rsidRPr="00F716A9">
        <w:t>Не используйте поцарапанные грампластинки.</w:t>
      </w:r>
    </w:p>
    <w:p w:rsidR="000D12FB" w:rsidRPr="00F716A9" w:rsidRDefault="002A7D6C">
      <w:r w:rsidRPr="00F716A9">
        <w:t xml:space="preserve">→ </w:t>
      </w:r>
      <w:r w:rsidR="000D12FB" w:rsidRPr="00F716A9">
        <w:t xml:space="preserve">Сбалансируйте тонарм и отрегулируйте снова давление иглы (страница </w:t>
      </w:r>
      <w:r w:rsidR="00D63079">
        <w:t>4</w:t>
      </w:r>
      <w:r w:rsidR="000D12FB" w:rsidRPr="00F716A9">
        <w:t>).</w:t>
      </w:r>
    </w:p>
    <w:p w:rsidR="000D12FB" w:rsidRPr="00F716A9" w:rsidRDefault="000D12FB">
      <w:r w:rsidRPr="00F716A9">
        <w:t>Если давление иглы меньше значения, указанного для звукоснимателя, пропуски будут более вероятными.</w:t>
      </w:r>
    </w:p>
    <w:p w:rsidR="000D12FB" w:rsidRDefault="000D12FB"/>
    <w:p w:rsidR="00951B44" w:rsidRPr="00F716A9" w:rsidRDefault="00951B44">
      <w:r>
        <w:t>Стр. 20</w:t>
      </w:r>
    </w:p>
    <w:p w:rsidR="00A94262" w:rsidRDefault="00A94262" w:rsidP="00A94262">
      <w:pPr>
        <w:pStyle w:val="2"/>
        <w:rPr>
          <w:i w:val="0"/>
          <w:sz w:val="24"/>
          <w:szCs w:val="24"/>
        </w:rPr>
      </w:pPr>
      <w:r w:rsidRPr="00274505">
        <w:rPr>
          <w:i w:val="0"/>
          <w:sz w:val="24"/>
          <w:szCs w:val="24"/>
        </w:rPr>
        <w:t>Технические характеристики</w:t>
      </w:r>
    </w:p>
    <w:p w:rsidR="00D63079" w:rsidRPr="00D63079" w:rsidRDefault="00D63079" w:rsidP="00D63079"/>
    <w:p w:rsidR="00A94262" w:rsidRPr="00274505" w:rsidRDefault="00951B44" w:rsidP="00A94262">
      <w:pPr>
        <w:rPr>
          <w:b/>
        </w:rPr>
      </w:pPr>
      <w:r>
        <w:rPr>
          <w:b/>
        </w:rPr>
        <w:t>Проигрыватель</w:t>
      </w:r>
    </w:p>
    <w:p w:rsidR="00A94262" w:rsidRDefault="00A94262" w:rsidP="00A94262"/>
    <w:p w:rsidR="00A94262" w:rsidRPr="00F716A9" w:rsidRDefault="00A94262" w:rsidP="00A94262">
      <w:r w:rsidRPr="00F716A9">
        <w:t>Система привода</w:t>
      </w:r>
      <w:proofErr w:type="gramStart"/>
      <w:r>
        <w:t>..............................................................................................</w:t>
      </w:r>
      <w:proofErr w:type="gramEnd"/>
      <w:r w:rsidR="00951B44">
        <w:t xml:space="preserve">прецизионный </w:t>
      </w:r>
      <w:proofErr w:type="spellStart"/>
      <w:r>
        <w:t>пассиковый</w:t>
      </w:r>
      <w:proofErr w:type="spellEnd"/>
      <w:r w:rsidR="00951B44" w:rsidRPr="00951B44">
        <w:t xml:space="preserve"> </w:t>
      </w:r>
      <w:r w:rsidR="00951B44" w:rsidRPr="00F716A9">
        <w:t>привод</w:t>
      </w:r>
      <w:r w:rsidR="00951B44">
        <w:t xml:space="preserve"> с обнаружением вращения </w:t>
      </w:r>
    </w:p>
    <w:p w:rsidR="00A94262" w:rsidRPr="00F716A9" w:rsidRDefault="00A94262" w:rsidP="00A94262">
      <w:r w:rsidRPr="00F716A9">
        <w:t>Двигатель</w:t>
      </w:r>
      <w:proofErr w:type="gramStart"/>
      <w:r>
        <w:t>................................................................................................</w:t>
      </w:r>
      <w:proofErr w:type="gramEnd"/>
      <w:r w:rsidRPr="00F716A9">
        <w:t>Постоянного тока</w:t>
      </w:r>
    </w:p>
    <w:p w:rsidR="00A94262" w:rsidRPr="00F716A9" w:rsidRDefault="00A94262" w:rsidP="00A94262">
      <w:r w:rsidRPr="00F716A9">
        <w:t>Скорость вращения</w:t>
      </w:r>
      <w:r>
        <w:t>...............................................</w:t>
      </w:r>
      <w:r w:rsidR="00D63079">
        <w:t>..................</w:t>
      </w:r>
      <w:r>
        <w:t>...</w:t>
      </w:r>
      <w:r w:rsidRPr="00F716A9">
        <w:t xml:space="preserve">33 1/3 </w:t>
      </w:r>
      <w:proofErr w:type="gramStart"/>
      <w:r w:rsidRPr="00F716A9">
        <w:t>об</w:t>
      </w:r>
      <w:proofErr w:type="gramEnd"/>
      <w:r w:rsidRPr="00F716A9">
        <w:t>/мин, 45 об/мин</w:t>
      </w:r>
    </w:p>
    <w:p w:rsidR="00A94262" w:rsidRPr="00F716A9" w:rsidRDefault="00A94262" w:rsidP="00A94262">
      <w:proofErr w:type="gramStart"/>
      <w:r w:rsidRPr="00F716A9">
        <w:t>Отклонение скорости вращения</w:t>
      </w:r>
      <w:r>
        <w:t>.........................................</w:t>
      </w:r>
      <w:r w:rsidR="00951B44">
        <w:t>...........</w:t>
      </w:r>
      <w:r w:rsidRPr="00F716A9">
        <w:t>±</w:t>
      </w:r>
      <w:r w:rsidR="00951B44">
        <w:t>0.05</w:t>
      </w:r>
      <w:r w:rsidRPr="00F716A9">
        <w:t>%</w:t>
      </w:r>
      <w:r w:rsidR="00951B44">
        <w:t xml:space="preserve"> (</w:t>
      </w:r>
      <w:r w:rsidR="00951B44" w:rsidRPr="00F716A9">
        <w:t>33 1/3 об/мин</w:t>
      </w:r>
      <w:proofErr w:type="gramEnd"/>
    </w:p>
    <w:p w:rsidR="00A94262" w:rsidRPr="00F716A9" w:rsidRDefault="00A94262" w:rsidP="00A94262">
      <w:r w:rsidRPr="00F716A9">
        <w:t>Коэффициент детонации</w:t>
      </w:r>
      <w:r>
        <w:t>.............................................................................................</w:t>
      </w:r>
      <w:r w:rsidRPr="00F716A9">
        <w:t>0.</w:t>
      </w:r>
      <w:r w:rsidR="00951B44">
        <w:t>1</w:t>
      </w:r>
      <w:r w:rsidRPr="00F716A9">
        <w:t>%</w:t>
      </w:r>
    </w:p>
    <w:p w:rsidR="00A94262" w:rsidRPr="00F716A9" w:rsidRDefault="00A94262" w:rsidP="00A94262">
      <w:r w:rsidRPr="00F716A9">
        <w:t>Отношение сигнал/шум</w:t>
      </w:r>
      <w:r>
        <w:t>........................</w:t>
      </w:r>
      <w:r w:rsidRPr="00F716A9">
        <w:t>67 дБ или выше (А-взвеш., НЧ-фильтр 20 кГц)</w:t>
      </w:r>
    </w:p>
    <w:p w:rsidR="00A94262" w:rsidRDefault="00A94262" w:rsidP="00A94262">
      <w:r w:rsidRPr="00F716A9">
        <w:t>Диск проигрывателя</w:t>
      </w:r>
      <w:proofErr w:type="gramStart"/>
      <w:r>
        <w:t>.........................................</w:t>
      </w:r>
      <w:r w:rsidR="00951B44">
        <w:t>.......................</w:t>
      </w:r>
      <w:proofErr w:type="gramEnd"/>
      <w:r w:rsidR="00951B44">
        <w:t>Акрило</w:t>
      </w:r>
      <w:r w:rsidRPr="00F716A9">
        <w:t>вый</w:t>
      </w:r>
      <w:r w:rsidR="00951B44">
        <w:t>, д</w:t>
      </w:r>
      <w:r w:rsidRPr="00F716A9">
        <w:t>иаметр 30 см</w:t>
      </w:r>
    </w:p>
    <w:p w:rsidR="00595146" w:rsidRPr="00F716A9" w:rsidRDefault="00595146" w:rsidP="00A94262">
      <w:r>
        <w:t>Шасси</w:t>
      </w:r>
      <w:proofErr w:type="gramStart"/>
      <w:r>
        <w:t xml:space="preserve"> ……………………………………………………….</w:t>
      </w:r>
      <w:proofErr w:type="gramEnd"/>
      <w:r>
        <w:t>искусственный мрамор и дерево</w:t>
      </w:r>
    </w:p>
    <w:p w:rsidR="00A94262" w:rsidRPr="00F716A9" w:rsidRDefault="00A94262" w:rsidP="00A94262"/>
    <w:p w:rsidR="00A94262" w:rsidRPr="00E846CA" w:rsidRDefault="00A94262" w:rsidP="00A94262">
      <w:pPr>
        <w:rPr>
          <w:b/>
        </w:rPr>
      </w:pPr>
      <w:r w:rsidRPr="00E846CA">
        <w:rPr>
          <w:b/>
        </w:rPr>
        <w:lastRenderedPageBreak/>
        <w:t>Тонарм</w:t>
      </w:r>
    </w:p>
    <w:p w:rsidR="00A94262" w:rsidRPr="00F716A9" w:rsidRDefault="00A94262" w:rsidP="00A94262">
      <w:r w:rsidRPr="00F716A9">
        <w:t>Тип</w:t>
      </w:r>
      <w:r>
        <w:t>.................................................</w:t>
      </w:r>
      <w:r w:rsidRPr="00F716A9">
        <w:t xml:space="preserve">Статически сбалансированный </w:t>
      </w:r>
      <w:r>
        <w:rPr>
          <w:lang w:val="en-US"/>
        </w:rPr>
        <w:t>S</w:t>
      </w:r>
      <w:r>
        <w:t>-образны</w:t>
      </w:r>
      <w:r w:rsidRPr="00F716A9">
        <w:t>й тонарм</w:t>
      </w:r>
    </w:p>
    <w:p w:rsidR="00A94262" w:rsidRPr="00F716A9" w:rsidRDefault="00A94262" w:rsidP="00A94262">
      <w:r w:rsidRPr="00F716A9">
        <w:t>Эффективная длина тонарма</w:t>
      </w:r>
      <w:r>
        <w:t>...............................................................................</w:t>
      </w:r>
      <w:r w:rsidRPr="00F716A9">
        <w:t xml:space="preserve"> 223 мм</w:t>
      </w:r>
    </w:p>
    <w:p w:rsidR="00A94262" w:rsidRPr="00F716A9" w:rsidRDefault="00A94262" w:rsidP="00A94262">
      <w:r w:rsidRPr="00F716A9">
        <w:t>Диапазон изменения давления иглы</w:t>
      </w:r>
      <w:r>
        <w:t>.......................................................................</w:t>
      </w:r>
      <w:r w:rsidRPr="00F716A9">
        <w:t>0-5 г</w:t>
      </w:r>
    </w:p>
    <w:p w:rsidR="00A94262" w:rsidRDefault="00A94262" w:rsidP="00A94262">
      <w:r>
        <w:t>Допустимы</w:t>
      </w:r>
      <w:r w:rsidRPr="00F716A9">
        <w:t>й вес звукоснимателя</w:t>
      </w:r>
      <w:r>
        <w:t>.....................................................................</w:t>
      </w:r>
      <w:r w:rsidRPr="00F716A9">
        <w:t xml:space="preserve"> </w:t>
      </w:r>
      <w:r w:rsidR="00595146">
        <w:t>15</w:t>
      </w:r>
      <w:r>
        <w:t xml:space="preserve"> </w:t>
      </w:r>
      <w:r w:rsidRPr="00F716A9">
        <w:t>-</w:t>
      </w:r>
      <w:r>
        <w:t xml:space="preserve"> </w:t>
      </w:r>
      <w:r w:rsidR="00595146">
        <w:t>23</w:t>
      </w:r>
      <w:r w:rsidRPr="00F716A9">
        <w:t xml:space="preserve"> г</w:t>
      </w:r>
      <w:r w:rsidR="00595146">
        <w:t xml:space="preserve"> (включая шелл)</w:t>
      </w:r>
    </w:p>
    <w:p w:rsidR="00595146" w:rsidRDefault="00595146" w:rsidP="00A94262">
      <w:r>
        <w:t>Вынос ………………………………………………………………………………………18 мм</w:t>
      </w:r>
    </w:p>
    <w:p w:rsidR="00A94262" w:rsidRDefault="00595146" w:rsidP="00A94262">
      <w:r>
        <w:t>Ошибка слежения ………………………………………………………………3</w:t>
      </w:r>
      <w:r w:rsidRPr="00595146">
        <w:rPr>
          <w:vertAlign w:val="superscript"/>
        </w:rPr>
        <w:t>0</w:t>
      </w:r>
      <w:r>
        <w:rPr>
          <w:vertAlign w:val="superscript"/>
        </w:rPr>
        <w:t xml:space="preserve"> </w:t>
      </w:r>
      <w:proofErr w:type="spellStart"/>
      <w:r>
        <w:t>илии</w:t>
      </w:r>
      <w:proofErr w:type="spellEnd"/>
      <w:r>
        <w:t xml:space="preserve"> менее</w:t>
      </w:r>
    </w:p>
    <w:p w:rsidR="00595146" w:rsidRDefault="00595146" w:rsidP="00A94262">
      <w:r>
        <w:t>Диапазон регулировки высоты тонарма</w:t>
      </w:r>
      <w:proofErr w:type="gramStart"/>
      <w:r>
        <w:t xml:space="preserve"> ……………………………………….</w:t>
      </w:r>
      <w:proofErr w:type="gramEnd"/>
      <w:r>
        <w:t>около 6 мм</w:t>
      </w:r>
    </w:p>
    <w:p w:rsidR="00595146" w:rsidRPr="00F716A9" w:rsidRDefault="00595146" w:rsidP="00A94262"/>
    <w:p w:rsidR="00A94262" w:rsidRPr="00E846CA" w:rsidRDefault="00A94262" w:rsidP="00A94262">
      <w:pPr>
        <w:rPr>
          <w:b/>
        </w:rPr>
      </w:pPr>
      <w:r w:rsidRPr="00E846CA">
        <w:rPr>
          <w:b/>
        </w:rPr>
        <w:t>Картридж (головка звукоснимателя)</w:t>
      </w:r>
    </w:p>
    <w:p w:rsidR="00A94262" w:rsidRPr="00F716A9" w:rsidRDefault="00A94262" w:rsidP="00A94262">
      <w:r w:rsidRPr="00F716A9">
        <w:t>Тип</w:t>
      </w:r>
      <w:r>
        <w:t>...................................................................</w:t>
      </w:r>
      <w:r w:rsidRPr="00E846CA">
        <w:rPr>
          <w:rFonts w:cs="Myriad Pro Light"/>
          <w:color w:val="221E1F"/>
        </w:rPr>
        <w:t>VM (эквивалент</w:t>
      </w:r>
      <w:r>
        <w:rPr>
          <w:rFonts w:cs="Myriad Pro Light"/>
          <w:color w:val="221E1F"/>
          <w:sz w:val="14"/>
          <w:szCs w:val="14"/>
        </w:rPr>
        <w:t xml:space="preserve"> </w:t>
      </w:r>
      <w:proofErr w:type="gramStart"/>
      <w:r w:rsidRPr="00F716A9">
        <w:t>ММ</w:t>
      </w:r>
      <w:proofErr w:type="gramEnd"/>
      <w:r w:rsidR="00D63079">
        <w:t xml:space="preserve"> -</w:t>
      </w:r>
      <w:r w:rsidRPr="00F716A9">
        <w:t xml:space="preserve"> подвижный магнит)</w:t>
      </w:r>
    </w:p>
    <w:p w:rsidR="00A94262" w:rsidRPr="00F716A9" w:rsidRDefault="00A94262" w:rsidP="00A94262">
      <w:r w:rsidRPr="00F716A9">
        <w:t>Выходное напряжение</w:t>
      </w:r>
      <w:r>
        <w:t>...................................................................</w:t>
      </w:r>
      <w:r w:rsidR="00595146">
        <w:t>4</w:t>
      </w:r>
      <w:r>
        <w:t>.5</w:t>
      </w:r>
      <w:r w:rsidRPr="00F716A9">
        <w:t xml:space="preserve"> мВ </w:t>
      </w:r>
      <w:r>
        <w:t>(1 кГц, 5 см/с)</w:t>
      </w:r>
    </w:p>
    <w:p w:rsidR="00A94262" w:rsidRPr="00F716A9" w:rsidRDefault="00A94262" w:rsidP="00A94262">
      <w:r w:rsidRPr="00F716A9">
        <w:t>Давление иглы (прижимная сила)</w:t>
      </w:r>
      <w:r>
        <w:t>...................................................................</w:t>
      </w:r>
      <w:r w:rsidR="00595146">
        <w:t>1</w:t>
      </w:r>
      <w:r>
        <w:t>.</w:t>
      </w:r>
      <w:r w:rsidR="00595146">
        <w:t>4</w:t>
      </w:r>
      <w:r w:rsidRPr="00F716A9">
        <w:t xml:space="preserve"> ±</w:t>
      </w:r>
      <w:r>
        <w:t xml:space="preserve"> </w:t>
      </w:r>
      <w:r w:rsidRPr="00F716A9">
        <w:t>0,</w:t>
      </w:r>
      <w:r>
        <w:t>4</w:t>
      </w:r>
      <w:r w:rsidRPr="00F716A9">
        <w:t xml:space="preserve"> г</w:t>
      </w:r>
    </w:p>
    <w:p w:rsidR="00A94262" w:rsidRPr="00F716A9" w:rsidRDefault="00A94262" w:rsidP="00A94262">
      <w:r w:rsidRPr="00F716A9">
        <w:t>Вес з</w:t>
      </w:r>
      <w:r>
        <w:t>в</w:t>
      </w:r>
      <w:r w:rsidRPr="00F716A9">
        <w:t>укоснимате</w:t>
      </w:r>
      <w:r>
        <w:t>ля........................................................................................</w:t>
      </w:r>
      <w:r w:rsidRPr="00F716A9">
        <w:t xml:space="preserve"> </w:t>
      </w:r>
      <w:r w:rsidR="00595146">
        <w:t>6.</w:t>
      </w:r>
      <w:r w:rsidR="00D63079">
        <w:t>5</w:t>
      </w:r>
      <w:r w:rsidRPr="00F716A9">
        <w:t xml:space="preserve"> ±</w:t>
      </w:r>
      <w:r>
        <w:t xml:space="preserve"> </w:t>
      </w:r>
      <w:r w:rsidRPr="00F716A9">
        <w:t>0,</w:t>
      </w:r>
      <w:r>
        <w:t>2</w:t>
      </w:r>
      <w:r w:rsidRPr="00F716A9">
        <w:t xml:space="preserve"> г</w:t>
      </w:r>
    </w:p>
    <w:p w:rsidR="00A94262" w:rsidRPr="00F716A9" w:rsidRDefault="00A94262" w:rsidP="00A94262">
      <w:r w:rsidRPr="00F716A9">
        <w:t>Включая вес держателя</w:t>
      </w:r>
      <w:r>
        <w:t>............................................................................................</w:t>
      </w:r>
      <w:r w:rsidRPr="00F716A9">
        <w:t>10 г</w:t>
      </w:r>
    </w:p>
    <w:p w:rsidR="00A94262" w:rsidRPr="00F716A9" w:rsidRDefault="00A94262" w:rsidP="00A94262">
      <w:r>
        <w:t>...................................................................................</w:t>
      </w:r>
      <w:r w:rsidRPr="00F716A9">
        <w:t>(включая винты, гайки и провода)</w:t>
      </w:r>
    </w:p>
    <w:p w:rsidR="00A94262" w:rsidRDefault="00A94262" w:rsidP="00A94262"/>
    <w:p w:rsidR="00A94262" w:rsidRDefault="00A94262" w:rsidP="00A94262">
      <w:r>
        <w:t>Срок службы иглы зависит от условий использования, но обычно он составляет около 300 часов.</w:t>
      </w:r>
    </w:p>
    <w:p w:rsidR="00595146" w:rsidRDefault="00A94262" w:rsidP="00595146">
      <w:pPr>
        <w:numPr>
          <w:ilvl w:val="0"/>
          <w:numId w:val="9"/>
        </w:numPr>
        <w:autoSpaceDE w:val="0"/>
        <w:autoSpaceDN w:val="0"/>
        <w:adjustRightInd w:val="0"/>
      </w:pPr>
      <w:r w:rsidRPr="00595146">
        <w:rPr>
          <w:snapToGrid/>
          <w:color w:val="221E1F"/>
        </w:rPr>
        <w:t xml:space="preserve">В этой модели </w:t>
      </w:r>
      <w:r w:rsidR="009D77C4">
        <w:t xml:space="preserve">заранее </w:t>
      </w:r>
      <w:r w:rsidRPr="00595146">
        <w:rPr>
          <w:snapToGrid/>
          <w:color w:val="221E1F"/>
        </w:rPr>
        <w:t xml:space="preserve">установлен картридж фирмы </w:t>
      </w:r>
      <w:r w:rsidRPr="00595146">
        <w:rPr>
          <w:snapToGrid/>
          <w:color w:val="221E1F"/>
          <w:lang w:val="en-US"/>
        </w:rPr>
        <w:t>Audio</w:t>
      </w:r>
      <w:r w:rsidRPr="00595146">
        <w:rPr>
          <w:snapToGrid/>
          <w:color w:val="221E1F"/>
        </w:rPr>
        <w:t>-</w:t>
      </w:r>
      <w:proofErr w:type="spellStart"/>
      <w:r w:rsidRPr="00595146">
        <w:rPr>
          <w:snapToGrid/>
          <w:color w:val="221E1F"/>
          <w:lang w:val="en-US"/>
        </w:rPr>
        <w:t>Technica</w:t>
      </w:r>
      <w:proofErr w:type="spellEnd"/>
      <w:r w:rsidRPr="00595146">
        <w:rPr>
          <w:snapToGrid/>
          <w:color w:val="221E1F"/>
        </w:rPr>
        <w:t xml:space="preserve"> </w:t>
      </w:r>
      <w:r w:rsidR="00A97EA4" w:rsidRPr="00595146">
        <w:rPr>
          <w:snapToGrid/>
          <w:color w:val="221E1F"/>
          <w:lang w:val="en-US"/>
        </w:rPr>
        <w:t>AT</w:t>
      </w:r>
      <w:r w:rsidR="00595146">
        <w:rPr>
          <w:snapToGrid/>
          <w:color w:val="221E1F"/>
        </w:rPr>
        <w:t>100</w:t>
      </w:r>
      <w:r w:rsidR="00A97EA4" w:rsidRPr="00595146">
        <w:rPr>
          <w:snapToGrid/>
          <w:color w:val="221E1F"/>
          <w:lang w:val="en-US"/>
        </w:rPr>
        <w:t>E</w:t>
      </w:r>
      <w:r w:rsidRPr="00595146">
        <w:rPr>
          <w:snapToGrid/>
          <w:color w:val="221E1F"/>
        </w:rPr>
        <w:t xml:space="preserve"> </w:t>
      </w:r>
      <w:r w:rsidRPr="00595146">
        <w:rPr>
          <w:snapToGrid/>
          <w:color w:val="221E1F"/>
          <w:lang w:val="en-US"/>
        </w:rPr>
        <w:t>VM</w:t>
      </w:r>
      <w:r w:rsidRPr="00595146">
        <w:rPr>
          <w:snapToGrid/>
          <w:color w:val="221E1F"/>
        </w:rPr>
        <w:t xml:space="preserve"> типа</w:t>
      </w:r>
      <w:proofErr w:type="gramStart"/>
      <w:r w:rsidRPr="00595146">
        <w:rPr>
          <w:snapToGrid/>
          <w:color w:val="221E1F"/>
        </w:rPr>
        <w:t>.</w:t>
      </w:r>
      <w:proofErr w:type="gramEnd"/>
      <w:r w:rsidR="00595146" w:rsidRPr="00595146">
        <w:rPr>
          <w:snapToGrid/>
          <w:color w:val="221E1F"/>
        </w:rPr>
        <w:t xml:space="preserve"> </w:t>
      </w:r>
      <w:r w:rsidR="00595146">
        <w:t>(</w:t>
      </w:r>
      <w:proofErr w:type="gramStart"/>
      <w:r w:rsidR="00595146">
        <w:t>с</w:t>
      </w:r>
      <w:proofErr w:type="gramEnd"/>
      <w:r w:rsidR="00595146">
        <w:t xml:space="preserve">менная игла для установленной головки </w:t>
      </w:r>
      <w:r w:rsidR="00595146" w:rsidRPr="00F716A9">
        <w:t>звукоснимател</w:t>
      </w:r>
      <w:r w:rsidR="00595146">
        <w:t xml:space="preserve">я – зеленого цвета. </w:t>
      </w:r>
      <w:proofErr w:type="gramStart"/>
      <w:r w:rsidR="00595146">
        <w:t xml:space="preserve">На ней нет маркировки </w:t>
      </w:r>
      <w:r w:rsidR="00595146" w:rsidRPr="00F716A9">
        <w:t>Audio-</w:t>
      </w:r>
      <w:proofErr w:type="spellStart"/>
      <w:r w:rsidR="00595146" w:rsidRPr="00F716A9">
        <w:t>Technica</w:t>
      </w:r>
      <w:proofErr w:type="spellEnd"/>
      <w:r w:rsidR="00595146">
        <w:t>).</w:t>
      </w:r>
      <w:proofErr w:type="gramEnd"/>
    </w:p>
    <w:p w:rsidR="00595146" w:rsidRPr="00DC1F7C" w:rsidRDefault="00595146" w:rsidP="00595146">
      <w:pPr>
        <w:rPr>
          <w:b/>
        </w:rPr>
      </w:pPr>
      <w:r w:rsidRPr="00DC1F7C">
        <w:rPr>
          <w:b/>
        </w:rPr>
        <w:t>Примечание</w:t>
      </w:r>
    </w:p>
    <w:p w:rsidR="00595146" w:rsidRDefault="00595146" w:rsidP="00595146">
      <w:r>
        <w:t xml:space="preserve">Картриджи (головки </w:t>
      </w:r>
      <w:r w:rsidRPr="00F716A9">
        <w:t>звукоснимател</w:t>
      </w:r>
      <w:r>
        <w:t xml:space="preserve">ей) типа </w:t>
      </w:r>
      <w:r>
        <w:rPr>
          <w:lang w:val="en-US"/>
        </w:rPr>
        <w:t>VM</w:t>
      </w:r>
      <w:r w:rsidRPr="00DC1F7C">
        <w:t xml:space="preserve"> </w:t>
      </w:r>
      <w:r>
        <w:t xml:space="preserve">имеют точно такие же характеристики, как </w:t>
      </w:r>
      <w:r>
        <w:rPr>
          <w:lang w:val="en-US"/>
        </w:rPr>
        <w:t>MM</w:t>
      </w:r>
    </w:p>
    <w:p w:rsidR="00A94262" w:rsidRPr="009D77C4" w:rsidRDefault="00A94262" w:rsidP="00A94262">
      <w:pPr>
        <w:rPr>
          <w:lang w:val="en-US"/>
        </w:rPr>
      </w:pPr>
    </w:p>
    <w:p w:rsidR="00A94262" w:rsidRPr="00E846CA" w:rsidRDefault="00A94262" w:rsidP="00A94262">
      <w:pPr>
        <w:rPr>
          <w:b/>
        </w:rPr>
      </w:pPr>
      <w:r w:rsidRPr="00E846CA">
        <w:rPr>
          <w:b/>
        </w:rPr>
        <w:t>Выходное напряжение</w:t>
      </w:r>
    </w:p>
    <w:p w:rsidR="00A94262" w:rsidRPr="009D77C4" w:rsidRDefault="00A94262" w:rsidP="00A94262">
      <w:r w:rsidRPr="00E44D3D">
        <w:rPr>
          <w:lang w:val="en-US"/>
        </w:rPr>
        <w:t>PHONO</w:t>
      </w:r>
      <w:r w:rsidRPr="009D77C4">
        <w:t xml:space="preserve"> </w:t>
      </w:r>
      <w:r w:rsidRPr="00E44D3D">
        <w:rPr>
          <w:lang w:val="en-US"/>
        </w:rPr>
        <w:t>EQ</w:t>
      </w:r>
      <w:r w:rsidRPr="009D77C4">
        <w:t xml:space="preserve"> </w:t>
      </w:r>
      <w:r w:rsidRPr="00E44D3D">
        <w:rPr>
          <w:lang w:val="en-US"/>
        </w:rPr>
        <w:t>THRU</w:t>
      </w:r>
      <w:r w:rsidRPr="009D77C4">
        <w:t>........................................................</w:t>
      </w:r>
      <w:r w:rsidR="009D77C4">
        <w:t>.......</w:t>
      </w:r>
      <w:r w:rsidR="00595146">
        <w:t>4</w:t>
      </w:r>
      <w:r w:rsidR="009D77C4">
        <w:t>.</w:t>
      </w:r>
      <w:r w:rsidR="009D77C4" w:rsidRPr="009D77C4">
        <w:t>5</w:t>
      </w:r>
      <w:r w:rsidRPr="009D77C4">
        <w:t xml:space="preserve"> </w:t>
      </w:r>
      <w:r w:rsidRPr="00F716A9">
        <w:t>мВ</w:t>
      </w:r>
      <w:r w:rsidR="009D77C4">
        <w:t xml:space="preserve"> (1 кГц, </w:t>
      </w:r>
      <w:proofErr w:type="gramStart"/>
      <w:r w:rsidR="009D77C4">
        <w:t>5 см/с</w:t>
      </w:r>
      <w:proofErr w:type="gramEnd"/>
      <w:r w:rsidR="009D77C4">
        <w:t>)</w:t>
      </w:r>
      <w:r w:rsidRPr="009D77C4">
        <w:t xml:space="preserve"> ± 3 </w:t>
      </w:r>
      <w:r w:rsidRPr="00F716A9">
        <w:t>дБ</w:t>
      </w:r>
    </w:p>
    <w:p w:rsidR="00A94262" w:rsidRPr="00E44D3D" w:rsidRDefault="00A94262" w:rsidP="00A94262">
      <w:pPr>
        <w:rPr>
          <w:lang w:val="en-US"/>
        </w:rPr>
      </w:pPr>
      <w:r w:rsidRPr="00E44D3D">
        <w:rPr>
          <w:lang w:val="en-US"/>
        </w:rPr>
        <w:t xml:space="preserve">PHONO EQ ON..................................................................................... </w:t>
      </w:r>
      <w:r w:rsidR="00595146" w:rsidRPr="00595146">
        <w:rPr>
          <w:lang w:val="en-US"/>
        </w:rPr>
        <w:t>230</w:t>
      </w:r>
      <w:r w:rsidRPr="00E44D3D">
        <w:rPr>
          <w:lang w:val="en-US"/>
        </w:rPr>
        <w:t xml:space="preserve"> </w:t>
      </w:r>
      <w:r w:rsidRPr="00F716A9">
        <w:t>мВ</w:t>
      </w:r>
      <w:r w:rsidRPr="00E44D3D">
        <w:rPr>
          <w:lang w:val="en-US"/>
        </w:rPr>
        <w:t xml:space="preserve"> (-1</w:t>
      </w:r>
      <w:r w:rsidR="009D77C4" w:rsidRPr="009D77C4">
        <w:rPr>
          <w:lang w:val="en-US"/>
        </w:rPr>
        <w:t>3</w:t>
      </w:r>
      <w:r w:rsidRPr="00E44D3D">
        <w:rPr>
          <w:lang w:val="en-US"/>
        </w:rPr>
        <w:t xml:space="preserve"> </w:t>
      </w:r>
      <w:proofErr w:type="spellStart"/>
      <w:r w:rsidRPr="00F716A9">
        <w:t>дБВ</w:t>
      </w:r>
      <w:proofErr w:type="spellEnd"/>
      <w:r w:rsidRPr="00E44D3D">
        <w:rPr>
          <w:lang w:val="en-US"/>
        </w:rPr>
        <w:t>)</w:t>
      </w:r>
    </w:p>
    <w:p w:rsidR="00A94262" w:rsidRPr="00F716A9" w:rsidRDefault="00A94262" w:rsidP="00A94262">
      <w:r w:rsidRPr="00F716A9">
        <w:t xml:space="preserve">Выходные </w:t>
      </w:r>
      <w:r>
        <w:t>разъемы..................................................................................................</w:t>
      </w:r>
      <w:r w:rsidRPr="00F716A9">
        <w:t xml:space="preserve"> RCA</w:t>
      </w:r>
    </w:p>
    <w:p w:rsidR="007701DD" w:rsidRPr="00F716A9" w:rsidRDefault="007701DD"/>
    <w:p w:rsidR="009D77C4" w:rsidRPr="009D77C4" w:rsidRDefault="009D77C4" w:rsidP="009D77C4">
      <w:pPr>
        <w:rPr>
          <w:b/>
        </w:rPr>
      </w:pPr>
      <w:r w:rsidRPr="009D77C4">
        <w:rPr>
          <w:b/>
        </w:rPr>
        <w:t>Порт USB</w:t>
      </w:r>
    </w:p>
    <w:p w:rsidR="009D77C4" w:rsidRDefault="009D77C4" w:rsidP="009D77C4">
      <w:r w:rsidRPr="00F716A9">
        <w:t xml:space="preserve">Порт USB, который может принимать питание от компьютерных шин USB </w:t>
      </w:r>
    </w:p>
    <w:p w:rsidR="009D77C4" w:rsidRPr="009D77C4" w:rsidRDefault="009D77C4" w:rsidP="009D77C4">
      <w:pPr>
        <w:rPr>
          <w:lang w:val="en-US"/>
        </w:rPr>
      </w:pPr>
      <w:r w:rsidRPr="009D77C4">
        <w:rPr>
          <w:lang w:val="en-US"/>
        </w:rPr>
        <w:t>(Full Speed)....................................................................................</w:t>
      </w:r>
      <w:r w:rsidRPr="00F716A9">
        <w:t>Тип</w:t>
      </w:r>
      <w:r w:rsidRPr="009D77C4">
        <w:rPr>
          <w:lang w:val="en-US"/>
        </w:rPr>
        <w:t xml:space="preserve"> </w:t>
      </w:r>
      <w:r w:rsidRPr="00F716A9">
        <w:t>разъема</w:t>
      </w:r>
      <w:r w:rsidRPr="009D77C4">
        <w:rPr>
          <w:lang w:val="en-US"/>
        </w:rPr>
        <w:t xml:space="preserve"> USB - </w:t>
      </w:r>
      <w:r w:rsidRPr="00F716A9">
        <w:t>В</w:t>
      </w:r>
    </w:p>
    <w:p w:rsidR="009D77C4" w:rsidRPr="00F716A9" w:rsidRDefault="009D77C4" w:rsidP="009D77C4">
      <w:r w:rsidRPr="00F716A9">
        <w:t xml:space="preserve">Поддержка питания по шине </w:t>
      </w:r>
      <w:r>
        <w:t>.......................................................................</w:t>
      </w:r>
      <w:r w:rsidRPr="00F716A9">
        <w:t>5 В, 500 мА</w:t>
      </w:r>
    </w:p>
    <w:p w:rsidR="009D77C4" w:rsidRDefault="009D77C4" w:rsidP="009D77C4">
      <w:pPr>
        <w:rPr>
          <w:rFonts w:cs="Myriad Pro Light"/>
          <w:color w:val="221E1F"/>
        </w:rPr>
      </w:pPr>
      <w:r>
        <w:t>Частоты дискретизации.</w:t>
      </w:r>
      <w:r w:rsidRPr="009D77C4">
        <w:rPr>
          <w:rFonts w:cs="Myriad Pro Light"/>
          <w:color w:val="221E1F"/>
        </w:rPr>
        <w:t>8 kHz, 11.025 kHz, 16 kHz, 22.05 kHz, 32 kHz, 44.1 kHz, 48 kHz</w:t>
      </w:r>
    </w:p>
    <w:p w:rsidR="009D77C4" w:rsidRDefault="009D77C4" w:rsidP="009D77C4">
      <w:r>
        <w:rPr>
          <w:rFonts w:cs="Myriad Pro Light"/>
          <w:color w:val="221E1F"/>
        </w:rPr>
        <w:t>Разрядность квантования ....................................................................................16 бит</w:t>
      </w:r>
    </w:p>
    <w:p w:rsidR="009D77C4" w:rsidRDefault="009D77C4" w:rsidP="009D77C4">
      <w:r w:rsidRPr="00F716A9">
        <w:t xml:space="preserve">* Используйте кабель USB из комплекта поставки, чтобы подсоединить </w:t>
      </w:r>
      <w:r>
        <w:t>устройство</w:t>
      </w:r>
      <w:r w:rsidRPr="00F716A9">
        <w:t xml:space="preserve"> к компьютеру для приема питания с компьютера.</w:t>
      </w:r>
    </w:p>
    <w:p w:rsidR="00595146" w:rsidRPr="00F716A9" w:rsidRDefault="00595146" w:rsidP="009D77C4"/>
    <w:p w:rsidR="00595146" w:rsidRPr="00595146" w:rsidRDefault="00595146" w:rsidP="00595146">
      <w:pPr>
        <w:rPr>
          <w:b/>
        </w:rPr>
      </w:pPr>
      <w:r w:rsidRPr="00595146">
        <w:rPr>
          <w:b/>
        </w:rPr>
        <w:t>Оптический цифровой аудио выход</w:t>
      </w:r>
      <w:r w:rsidRPr="00595146">
        <w:rPr>
          <w:b/>
        </w:rPr>
        <w:t xml:space="preserve"> (</w:t>
      </w:r>
      <w:r w:rsidRPr="00595146">
        <w:rPr>
          <w:b/>
          <w:lang w:val="en-US"/>
        </w:rPr>
        <w:t>OPTICAL</w:t>
      </w:r>
      <w:r w:rsidRPr="00595146">
        <w:rPr>
          <w:b/>
        </w:rPr>
        <w:t>)</w:t>
      </w:r>
    </w:p>
    <w:p w:rsidR="00595146" w:rsidRPr="00595146" w:rsidRDefault="00595146" w:rsidP="00595146">
      <w:r>
        <w:t>Выход</w:t>
      </w:r>
      <w:r w:rsidRPr="00595146">
        <w:t>..................................</w:t>
      </w:r>
      <w:r w:rsidRPr="00595146">
        <w:t>...........................................................</w:t>
      </w:r>
      <w:r>
        <w:t>.</w:t>
      </w:r>
      <w:r w:rsidRPr="00595146">
        <w:t xml:space="preserve">.−21.0 </w:t>
      </w:r>
      <w:r w:rsidRPr="00595146">
        <w:rPr>
          <w:lang w:val="en-US"/>
        </w:rPr>
        <w:t>to</w:t>
      </w:r>
      <w:r w:rsidRPr="00595146">
        <w:t xml:space="preserve"> −15.0 </w:t>
      </w:r>
      <w:proofErr w:type="spellStart"/>
      <w:r w:rsidRPr="00595146">
        <w:rPr>
          <w:lang w:val="en-US"/>
        </w:rPr>
        <w:t>dBm</w:t>
      </w:r>
      <w:proofErr w:type="spellEnd"/>
      <w:r w:rsidRPr="00595146">
        <w:t xml:space="preserve"> </w:t>
      </w:r>
    </w:p>
    <w:p w:rsidR="00595146" w:rsidRDefault="00595146" w:rsidP="00595146">
      <w:r>
        <w:t>Частота дискретизации</w:t>
      </w:r>
      <w:r w:rsidRPr="00595146">
        <w:t>...................</w:t>
      </w:r>
      <w:r>
        <w:t>.......................................</w:t>
      </w:r>
      <w:r w:rsidRPr="00595146">
        <w:t xml:space="preserve">48 </w:t>
      </w:r>
      <w:r w:rsidRPr="00595146">
        <w:rPr>
          <w:lang w:val="en-US"/>
        </w:rPr>
        <w:t>kHz</w:t>
      </w:r>
      <w:r w:rsidRPr="00595146">
        <w:t xml:space="preserve">, 96 </w:t>
      </w:r>
      <w:r w:rsidRPr="00595146">
        <w:rPr>
          <w:lang w:val="en-US"/>
        </w:rPr>
        <w:t>kHz</w:t>
      </w:r>
      <w:r w:rsidRPr="00595146">
        <w:t xml:space="preserve">, 192 </w:t>
      </w:r>
      <w:r w:rsidRPr="00595146">
        <w:rPr>
          <w:lang w:val="en-US"/>
        </w:rPr>
        <w:t>kHz</w:t>
      </w:r>
      <w:r w:rsidRPr="00595146">
        <w:t xml:space="preserve"> </w:t>
      </w:r>
    </w:p>
    <w:p w:rsidR="009D77C4" w:rsidRDefault="00595146" w:rsidP="00595146">
      <w:r>
        <w:t>Разрядность квантования</w:t>
      </w:r>
      <w:r w:rsidRPr="00595146">
        <w:t>.................................</w:t>
      </w:r>
      <w:r w:rsidR="00022234">
        <w:t>......................................................</w:t>
      </w:r>
      <w:r w:rsidRPr="00595146">
        <w:t>24-</w:t>
      </w:r>
      <w:r w:rsidRPr="00595146">
        <w:rPr>
          <w:lang w:val="en-US"/>
        </w:rPr>
        <w:t>bit</w:t>
      </w:r>
    </w:p>
    <w:p w:rsidR="00022234" w:rsidRPr="00022234" w:rsidRDefault="00022234" w:rsidP="00595146"/>
    <w:p w:rsidR="009D77C4" w:rsidRPr="00E44D3D" w:rsidRDefault="009D77C4" w:rsidP="009D77C4">
      <w:pPr>
        <w:rPr>
          <w:b/>
        </w:rPr>
      </w:pPr>
      <w:r w:rsidRPr="00E44D3D">
        <w:rPr>
          <w:b/>
        </w:rPr>
        <w:t>Общие характеристики</w:t>
      </w:r>
    </w:p>
    <w:p w:rsidR="009D77C4" w:rsidRPr="00E44D3D" w:rsidRDefault="009D77C4" w:rsidP="009D77C4">
      <w:pPr>
        <w:rPr>
          <w:b/>
        </w:rPr>
      </w:pPr>
      <w:r w:rsidRPr="00E44D3D">
        <w:rPr>
          <w:b/>
        </w:rPr>
        <w:t>Блок питания переменного тока</w:t>
      </w:r>
    </w:p>
    <w:p w:rsidR="009D77C4" w:rsidRPr="00F716A9" w:rsidRDefault="009D77C4" w:rsidP="009D77C4">
      <w:r w:rsidRPr="00F716A9">
        <w:t>Вход</w:t>
      </w:r>
      <w:r>
        <w:t>..................................................................</w:t>
      </w:r>
      <w:r w:rsidRPr="00F716A9">
        <w:t xml:space="preserve"> переменный ток 100-240 В, 50-60 Гц</w:t>
      </w:r>
    </w:p>
    <w:p w:rsidR="009D77C4" w:rsidRPr="00F716A9" w:rsidRDefault="009D77C4" w:rsidP="009D77C4">
      <w:r w:rsidRPr="00F716A9">
        <w:t>Выход</w:t>
      </w:r>
      <w:r>
        <w:t>.......................................................................................................</w:t>
      </w:r>
      <w:r w:rsidRPr="00F716A9">
        <w:t xml:space="preserve"> 12 В, 500 мА</w:t>
      </w:r>
    </w:p>
    <w:p w:rsidR="009D77C4" w:rsidRPr="00F716A9" w:rsidRDefault="009D77C4" w:rsidP="009D77C4">
      <w:r w:rsidRPr="00F716A9">
        <w:t>Потребляемая мощность</w:t>
      </w:r>
    </w:p>
    <w:p w:rsidR="009D77C4" w:rsidRDefault="009D77C4" w:rsidP="009D77C4">
      <w:r w:rsidRPr="00F716A9">
        <w:t>ждущий режим</w:t>
      </w:r>
      <w:r w:rsidRPr="00E44D3D">
        <w:rPr>
          <w:rFonts w:cs="Myriad Pro Light"/>
          <w:color w:val="221E1F"/>
          <w:sz w:val="14"/>
          <w:szCs w:val="14"/>
        </w:rPr>
        <w:t xml:space="preserve"> </w:t>
      </w:r>
      <w:r w:rsidRPr="00E44D3D">
        <w:rPr>
          <w:rFonts w:cs="Myriad Pro Light"/>
          <w:color w:val="221E1F"/>
        </w:rPr>
        <w:t>Standby</w:t>
      </w:r>
      <w:r>
        <w:rPr>
          <w:rFonts w:cs="Myriad Pro Light"/>
          <w:color w:val="221E1F"/>
          <w:sz w:val="14"/>
          <w:szCs w:val="14"/>
        </w:rPr>
        <w:t>..............................................................................................................</w:t>
      </w:r>
      <w:r w:rsidRPr="00F716A9">
        <w:t>0,</w:t>
      </w:r>
      <w:r w:rsidR="00D63079">
        <w:t>2</w:t>
      </w:r>
      <w:r w:rsidRPr="00F716A9">
        <w:t xml:space="preserve"> Вт или менее</w:t>
      </w:r>
    </w:p>
    <w:p w:rsidR="00022234" w:rsidRPr="00F716A9" w:rsidRDefault="00022234" w:rsidP="00022234">
      <w:r>
        <w:t>0</w:t>
      </w:r>
      <w:r>
        <w:t>.............................................................................</w:t>
      </w:r>
      <w:r>
        <w:t>.................................3</w:t>
      </w:r>
      <w:r w:rsidRPr="00F716A9">
        <w:t xml:space="preserve"> Вт или менее</w:t>
      </w:r>
    </w:p>
    <w:p w:rsidR="00022234" w:rsidRPr="00F716A9" w:rsidRDefault="00022234" w:rsidP="00022234">
      <w:r>
        <w:t>33</w:t>
      </w:r>
      <w:r>
        <w:t>...........................................................................................................2</w:t>
      </w:r>
      <w:r w:rsidRPr="00F716A9">
        <w:t>,</w:t>
      </w:r>
      <w:r>
        <w:t>3</w:t>
      </w:r>
      <w:r w:rsidRPr="00F716A9">
        <w:t xml:space="preserve"> Вт или менее</w:t>
      </w:r>
    </w:p>
    <w:p w:rsidR="00022234" w:rsidRPr="00F716A9" w:rsidRDefault="00022234" w:rsidP="00022234">
      <w:r>
        <w:t>45</w:t>
      </w:r>
      <w:r>
        <w:t>...........................................................................................................3</w:t>
      </w:r>
      <w:r>
        <w:t>.25</w:t>
      </w:r>
      <w:r w:rsidRPr="00F716A9">
        <w:t xml:space="preserve"> Вт или менее</w:t>
      </w:r>
    </w:p>
    <w:p w:rsidR="00022234" w:rsidRPr="00F716A9" w:rsidRDefault="00022234" w:rsidP="009D77C4"/>
    <w:p w:rsidR="009D77C4" w:rsidRPr="00F716A9" w:rsidRDefault="009D77C4" w:rsidP="009D77C4">
      <w:r w:rsidRPr="00F716A9">
        <w:t>Вес</w:t>
      </w:r>
      <w:r>
        <w:t>...................................................................</w:t>
      </w:r>
      <w:r w:rsidR="00022234">
        <w:t>....................</w:t>
      </w:r>
      <w:r>
        <w:t>.......................</w:t>
      </w:r>
      <w:r w:rsidRPr="00F716A9">
        <w:t>9 кг</w:t>
      </w:r>
      <w:r w:rsidR="00022234">
        <w:t xml:space="preserve"> </w:t>
      </w:r>
      <w:r w:rsidR="00022234" w:rsidRPr="00022234">
        <w:t xml:space="preserve"> (19 7/8 </w:t>
      </w:r>
      <w:proofErr w:type="spellStart"/>
      <w:r w:rsidR="00022234" w:rsidRPr="00022234">
        <w:t>lb</w:t>
      </w:r>
      <w:proofErr w:type="spellEnd"/>
      <w:r w:rsidR="00022234" w:rsidRPr="00022234">
        <w:t>)</w:t>
      </w:r>
    </w:p>
    <w:p w:rsidR="009D77C4" w:rsidRPr="00F716A9" w:rsidRDefault="009D77C4" w:rsidP="009D77C4">
      <w:r w:rsidRPr="00F716A9">
        <w:lastRenderedPageBreak/>
        <w:t>Температурный диапазон при эксплуатации:</w:t>
      </w:r>
      <w:r>
        <w:t>.................................................</w:t>
      </w:r>
      <w:r w:rsidRPr="00F716A9">
        <w:t>5…35°C</w:t>
      </w:r>
    </w:p>
    <w:p w:rsidR="009D77C4" w:rsidRPr="00F716A9" w:rsidRDefault="009D77C4" w:rsidP="00022234">
      <w:r w:rsidRPr="00F716A9">
        <w:t>Размеры</w:t>
      </w:r>
      <w:r>
        <w:t xml:space="preserve"> </w:t>
      </w:r>
      <w:r w:rsidRPr="00F716A9">
        <w:t xml:space="preserve"> (</w:t>
      </w:r>
      <w:proofErr w:type="gramStart"/>
      <w:r w:rsidRPr="00F716A9">
        <w:t>Ш</w:t>
      </w:r>
      <w:proofErr w:type="gramEnd"/>
      <w:r w:rsidRPr="00F716A9">
        <w:t>×В×Г)(включая выступы)</w:t>
      </w:r>
      <w:r w:rsidR="00022234">
        <w:t xml:space="preserve">   </w:t>
      </w:r>
      <w:r w:rsidRPr="00B10B67">
        <w:rPr>
          <w:color w:val="221E1F"/>
        </w:rPr>
        <w:t>420 × 1</w:t>
      </w:r>
      <w:r w:rsidR="00022234">
        <w:rPr>
          <w:color w:val="221E1F"/>
        </w:rPr>
        <w:t>3</w:t>
      </w:r>
      <w:r w:rsidRPr="00B10B67">
        <w:rPr>
          <w:color w:val="221E1F"/>
        </w:rPr>
        <w:t>1</w:t>
      </w:r>
      <w:r w:rsidR="00022234">
        <w:rPr>
          <w:color w:val="221E1F"/>
        </w:rPr>
        <w:t>.5</w:t>
      </w:r>
      <w:r w:rsidRPr="00B10B67">
        <w:rPr>
          <w:color w:val="221E1F"/>
        </w:rPr>
        <w:t xml:space="preserve"> × 35</w:t>
      </w:r>
      <w:r w:rsidR="00022234">
        <w:rPr>
          <w:color w:val="221E1F"/>
        </w:rPr>
        <w:t>5</w:t>
      </w:r>
      <w:r w:rsidRPr="00B10B67">
        <w:rPr>
          <w:color w:val="221E1F"/>
        </w:rPr>
        <w:t xml:space="preserve"> </w:t>
      </w:r>
      <w:r>
        <w:rPr>
          <w:color w:val="221E1F"/>
        </w:rPr>
        <w:t>мм</w:t>
      </w:r>
      <w:r w:rsidRPr="00B10B67">
        <w:rPr>
          <w:color w:val="221E1F"/>
        </w:rPr>
        <w:t xml:space="preserve"> (16 5/8</w:t>
      </w:r>
      <w:r w:rsidRPr="00B10B67">
        <w:rPr>
          <w:i/>
          <w:iCs/>
          <w:color w:val="221E1F"/>
        </w:rPr>
        <w:t xml:space="preserve">" </w:t>
      </w:r>
      <w:r w:rsidRPr="00B10B67">
        <w:rPr>
          <w:color w:val="221E1F"/>
        </w:rPr>
        <w:t xml:space="preserve">× </w:t>
      </w:r>
      <w:r w:rsidR="00022234" w:rsidRPr="00022234">
        <w:rPr>
          <w:color w:val="221E1F"/>
        </w:rPr>
        <w:t xml:space="preserve"> 5 1/4” × 14</w:t>
      </w:r>
      <w:r w:rsidRPr="00B10B67">
        <w:rPr>
          <w:i/>
          <w:iCs/>
          <w:color w:val="221E1F"/>
        </w:rPr>
        <w:t>"</w:t>
      </w:r>
      <w:r w:rsidR="00022234">
        <w:rPr>
          <w:color w:val="221E1F"/>
        </w:rPr>
        <w:t>)</w:t>
      </w:r>
    </w:p>
    <w:p w:rsidR="009D77C4" w:rsidRPr="00F716A9" w:rsidRDefault="009D77C4" w:rsidP="009D77C4">
      <w:r w:rsidRPr="00F716A9">
        <w:t>* Эксплуатационные характеристики указаны при 20</w:t>
      </w:r>
      <w:proofErr w:type="gramStart"/>
      <w:r w:rsidRPr="00F716A9">
        <w:sym w:font="Symbol" w:char="F0B0"/>
      </w:r>
      <w:r w:rsidRPr="00F716A9">
        <w:t>С</w:t>
      </w:r>
      <w:proofErr w:type="gramEnd"/>
    </w:p>
    <w:p w:rsidR="009D77C4" w:rsidRPr="00F716A9" w:rsidRDefault="009D77C4" w:rsidP="009D77C4"/>
    <w:p w:rsidR="009D77C4" w:rsidRPr="00F716A9" w:rsidRDefault="009D77C4" w:rsidP="009D77C4">
      <w:r>
        <w:t>Прилагаемые аксессуары</w:t>
      </w:r>
    </w:p>
    <w:p w:rsidR="009D77C4" w:rsidRPr="00F716A9" w:rsidRDefault="00022234" w:rsidP="009D77C4">
      <w:r>
        <w:t>М</w:t>
      </w:r>
      <w:r w:rsidR="00D63079">
        <w:t>ат</w:t>
      </w:r>
      <w:r>
        <w:t xml:space="preserve"> </w:t>
      </w:r>
      <w:r w:rsidR="009D77C4" w:rsidRPr="00F716A9">
        <w:t xml:space="preserve"> – 1 шт.</w:t>
      </w:r>
    </w:p>
    <w:p w:rsidR="009D77C4" w:rsidRPr="00F716A9" w:rsidRDefault="009D77C4" w:rsidP="009D77C4">
      <w:r w:rsidRPr="00F716A9">
        <w:t>Переходник 45 об/мин – 1 шт.</w:t>
      </w:r>
    </w:p>
    <w:p w:rsidR="009D77C4" w:rsidRPr="00F716A9" w:rsidRDefault="009D77C4" w:rsidP="009D77C4">
      <w:r w:rsidRPr="00F716A9">
        <w:t>Противовес – 1 шт.</w:t>
      </w:r>
    </w:p>
    <w:p w:rsidR="009D77C4" w:rsidRDefault="009D77C4" w:rsidP="009D77C4">
      <w:r w:rsidRPr="00F716A9">
        <w:t>Держатель головки звукоснимателя – 1 шт.</w:t>
      </w:r>
    </w:p>
    <w:p w:rsidR="009D77C4" w:rsidRPr="00F716A9" w:rsidRDefault="009D77C4" w:rsidP="009D77C4">
      <w:r w:rsidRPr="00F716A9">
        <w:t xml:space="preserve">Звукосниматель </w:t>
      </w:r>
      <w:r w:rsidR="00A97EA4">
        <w:t>AT</w:t>
      </w:r>
      <w:r w:rsidR="00022234">
        <w:t>100</w:t>
      </w:r>
      <w:r w:rsidR="00A97EA4">
        <w:t>E</w:t>
      </w:r>
      <w:r w:rsidRPr="00F716A9">
        <w:t xml:space="preserve"> </w:t>
      </w:r>
      <w:r>
        <w:rPr>
          <w:lang w:val="en-US"/>
        </w:rPr>
        <w:t>VM</w:t>
      </w:r>
      <w:r w:rsidRPr="00B10B67">
        <w:t xml:space="preserve"> </w:t>
      </w:r>
      <w:r>
        <w:t xml:space="preserve">типа </w:t>
      </w:r>
      <w:r w:rsidRPr="00F716A9">
        <w:t>с подвижным магнитом (сделан компанией Audio-</w:t>
      </w:r>
      <w:proofErr w:type="spellStart"/>
      <w:r w:rsidRPr="00F716A9">
        <w:t>Technica</w:t>
      </w:r>
      <w:proofErr w:type="spellEnd"/>
      <w:r w:rsidRPr="00F716A9">
        <w:t>), предварительно установлен</w:t>
      </w:r>
    </w:p>
    <w:p w:rsidR="009D77C4" w:rsidRPr="00F716A9" w:rsidRDefault="009D77C4" w:rsidP="009D77C4">
      <w:r w:rsidRPr="00F716A9">
        <w:t>Диск – 1 шт.</w:t>
      </w:r>
    </w:p>
    <w:p w:rsidR="009D77C4" w:rsidRPr="00F716A9" w:rsidRDefault="00022234" w:rsidP="009D77C4">
      <w:r>
        <w:rPr>
          <w:color w:val="221E1F"/>
        </w:rPr>
        <w:t>К</w:t>
      </w:r>
      <w:r w:rsidR="009D77C4">
        <w:rPr>
          <w:color w:val="221E1F"/>
        </w:rPr>
        <w:t>рышка</w:t>
      </w:r>
      <w:r>
        <w:rPr>
          <w:color w:val="221E1F"/>
        </w:rPr>
        <w:t xml:space="preserve"> шкива</w:t>
      </w:r>
      <w:r w:rsidR="009D77C4" w:rsidRPr="00F716A9">
        <w:t xml:space="preserve"> – 1 шт.</w:t>
      </w:r>
    </w:p>
    <w:p w:rsidR="009D77C4" w:rsidRDefault="00022234" w:rsidP="009D77C4">
      <w:r>
        <w:t xml:space="preserve">Шайбы </w:t>
      </w:r>
      <w:r w:rsidR="009D77C4" w:rsidRPr="00F716A9">
        <w:t xml:space="preserve">– </w:t>
      </w:r>
      <w:r>
        <w:t>4</w:t>
      </w:r>
      <w:r w:rsidR="009D77C4" w:rsidRPr="00F716A9">
        <w:t xml:space="preserve"> шт.</w:t>
      </w:r>
    </w:p>
    <w:p w:rsidR="00022234" w:rsidRPr="00F716A9" w:rsidRDefault="00022234" w:rsidP="00022234">
      <w:r>
        <w:t xml:space="preserve">Шестигранный ключ </w:t>
      </w:r>
      <w:r w:rsidRPr="00F716A9">
        <w:t>– 1 шт.</w:t>
      </w:r>
    </w:p>
    <w:p w:rsidR="009D77C4" w:rsidRPr="00F716A9" w:rsidRDefault="009D77C4" w:rsidP="009D77C4">
      <w:r>
        <w:t>Аудио</w:t>
      </w:r>
      <w:r w:rsidRPr="00F716A9">
        <w:t xml:space="preserve"> кабель</w:t>
      </w:r>
      <w:r w:rsidR="00022234">
        <w:t xml:space="preserve"> </w:t>
      </w:r>
      <w:r w:rsidR="00022234">
        <w:rPr>
          <w:lang w:val="en-US"/>
        </w:rPr>
        <w:t>RCA</w:t>
      </w:r>
      <w:r w:rsidR="00022234" w:rsidRPr="00022234">
        <w:t xml:space="preserve"> </w:t>
      </w:r>
      <w:r w:rsidR="00022234">
        <w:t>с клеммой заземления</w:t>
      </w:r>
      <w:r w:rsidRPr="00F716A9">
        <w:t xml:space="preserve"> – 1 шт.</w:t>
      </w:r>
    </w:p>
    <w:p w:rsidR="009D77C4" w:rsidRPr="00F716A9" w:rsidRDefault="009D77C4" w:rsidP="009D77C4">
      <w:r w:rsidRPr="00F716A9">
        <w:t>Блок питания переменного тока (GPE053A-120050-Z) – 1 шт.</w:t>
      </w:r>
    </w:p>
    <w:p w:rsidR="009D77C4" w:rsidRDefault="009D77C4" w:rsidP="009D77C4">
      <w:r w:rsidRPr="00F716A9">
        <w:t>Руководство владельца (этот документ) – 1 шт.</w:t>
      </w:r>
    </w:p>
    <w:p w:rsidR="00D63079" w:rsidRDefault="00D63079" w:rsidP="009D77C4"/>
    <w:p w:rsidR="009D77C4" w:rsidRPr="00F716A9" w:rsidRDefault="009D77C4" w:rsidP="009D77C4">
      <w:pPr>
        <w:numPr>
          <w:ilvl w:val="0"/>
          <w:numId w:val="16"/>
        </w:numPr>
      </w:pPr>
      <w:r w:rsidRPr="00F716A9">
        <w:t>Технические характеристики и внешний вид изменяются без уведомления.</w:t>
      </w:r>
    </w:p>
    <w:p w:rsidR="009D77C4" w:rsidRPr="00F716A9" w:rsidRDefault="009D77C4" w:rsidP="009D77C4">
      <w:pPr>
        <w:numPr>
          <w:ilvl w:val="0"/>
          <w:numId w:val="16"/>
        </w:numPr>
      </w:pPr>
      <w:r w:rsidRPr="00F716A9">
        <w:t>Вес и габаритные размеры являются приблизительными.</w:t>
      </w:r>
    </w:p>
    <w:p w:rsidR="009D77C4" w:rsidRPr="00F716A9" w:rsidRDefault="009D77C4" w:rsidP="009D77C4">
      <w:pPr>
        <w:numPr>
          <w:ilvl w:val="0"/>
          <w:numId w:val="16"/>
        </w:numPr>
      </w:pPr>
      <w:r w:rsidRPr="00F716A9">
        <w:t>Иллюстрации в этом руководстве владельца могут слегка отличаться от производимых моделей.</w:t>
      </w:r>
    </w:p>
    <w:p w:rsidR="009D77C4" w:rsidRPr="00F716A9" w:rsidRDefault="009D77C4" w:rsidP="009D77C4"/>
    <w:p w:rsidR="009D77C4" w:rsidRPr="00F716A9" w:rsidRDefault="009D77C4" w:rsidP="009D77C4">
      <w:r w:rsidRPr="00F716A9">
        <w:t xml:space="preserve">Страница </w:t>
      </w:r>
      <w:r w:rsidR="001146AF">
        <w:t>8</w:t>
      </w:r>
      <w:r w:rsidR="00022234">
        <w:t>5</w:t>
      </w:r>
    </w:p>
    <w:p w:rsidR="009D77C4" w:rsidRPr="00B10B67" w:rsidRDefault="009D77C4" w:rsidP="009D77C4">
      <w:pPr>
        <w:pStyle w:val="2"/>
        <w:rPr>
          <w:i w:val="0"/>
          <w:sz w:val="24"/>
          <w:szCs w:val="24"/>
        </w:rPr>
      </w:pPr>
      <w:r w:rsidRPr="00B10B67">
        <w:rPr>
          <w:i w:val="0"/>
          <w:sz w:val="24"/>
          <w:szCs w:val="24"/>
        </w:rPr>
        <w:t>Гарантия</w:t>
      </w:r>
    </w:p>
    <w:p w:rsidR="009D77C4" w:rsidRPr="00F716A9" w:rsidRDefault="009D77C4" w:rsidP="009D77C4">
      <w:r w:rsidRPr="00F716A9">
        <w:t>Это изделие является предметом правовых обязательств страны приобретения. В случае дефекта или проблемы, пожалуйста, обратитесь к дилеру, где вы приобрели изделие.</w:t>
      </w:r>
    </w:p>
    <w:p w:rsidR="009D77C4" w:rsidRPr="00F716A9" w:rsidRDefault="009D77C4" w:rsidP="009D77C4">
      <w:r w:rsidRPr="00F716A9">
        <w:t>В других странах/местностях</w:t>
      </w:r>
    </w:p>
    <w:p w:rsidR="009D77C4" w:rsidRPr="00F716A9" w:rsidRDefault="009D77C4" w:rsidP="009D77C4">
      <w:r w:rsidRPr="00F716A9">
        <w:t xml:space="preserve">Данная </w:t>
      </w:r>
      <w:r w:rsidR="00BB711B">
        <w:t>г</w:t>
      </w:r>
      <w:r w:rsidRPr="00F716A9">
        <w:t>арантия предоставляет вам конкретные законные права, но вы также можете иметь другие права, которые изменяются от страны, штата или провинции.</w:t>
      </w:r>
    </w:p>
    <w:p w:rsidR="009D77C4" w:rsidRDefault="009D77C4" w:rsidP="009D77C4">
      <w:r w:rsidRPr="00F716A9">
        <w:t>Если у вас есть претензия по гарантии или запрос, пожалуйста, обратитесь к дилеру, где вы приобрели изделие.</w:t>
      </w:r>
    </w:p>
    <w:p w:rsidR="007E5F99" w:rsidRDefault="007E5F99" w:rsidP="009D77C4"/>
    <w:p w:rsidR="007E5F99" w:rsidRPr="00F716A9" w:rsidRDefault="007E5F99" w:rsidP="009D77C4"/>
    <w:p w:rsidR="009D77C4" w:rsidRPr="00F716A9" w:rsidRDefault="009D77C4" w:rsidP="009D77C4"/>
    <w:p w:rsidR="009D77C4" w:rsidRPr="009D77C4" w:rsidRDefault="009D77C4" w:rsidP="009D77C4">
      <w:pPr>
        <w:rPr>
          <w:lang w:val="en-US"/>
        </w:rPr>
      </w:pPr>
      <w:r w:rsidRPr="009D77C4">
        <w:rPr>
          <w:lang w:val="en-US"/>
        </w:rPr>
        <w:t>TEAC</w:t>
      </w:r>
    </w:p>
    <w:p w:rsidR="009D77C4" w:rsidRPr="009D77C4" w:rsidRDefault="009D77C4" w:rsidP="009D77C4">
      <w:pPr>
        <w:rPr>
          <w:lang w:val="en-US"/>
        </w:rPr>
      </w:pPr>
      <w:r w:rsidRPr="009D77C4">
        <w:rPr>
          <w:lang w:val="en-US"/>
        </w:rPr>
        <w:t xml:space="preserve">TEAC CORPORATION 1-47 </w:t>
      </w:r>
      <w:proofErr w:type="spellStart"/>
      <w:r w:rsidRPr="009D77C4">
        <w:rPr>
          <w:lang w:val="en-US"/>
        </w:rPr>
        <w:t>Ochiai</w:t>
      </w:r>
      <w:proofErr w:type="spellEnd"/>
      <w:r w:rsidRPr="009D77C4">
        <w:rPr>
          <w:lang w:val="en-US"/>
        </w:rPr>
        <w:t>, Tama-</w:t>
      </w:r>
      <w:proofErr w:type="spellStart"/>
      <w:r w:rsidRPr="009D77C4">
        <w:rPr>
          <w:lang w:val="en-US"/>
        </w:rPr>
        <w:t>shi</w:t>
      </w:r>
      <w:proofErr w:type="spellEnd"/>
      <w:r w:rsidRPr="009D77C4">
        <w:rPr>
          <w:lang w:val="en-US"/>
        </w:rPr>
        <w:t xml:space="preserve">, Tokyo 206-8530 </w:t>
      </w:r>
      <w:r w:rsidRPr="00F716A9">
        <w:t>Япония</w:t>
      </w:r>
    </w:p>
    <w:p w:rsidR="009D77C4" w:rsidRPr="009D77C4" w:rsidRDefault="009D77C4" w:rsidP="009D77C4">
      <w:pPr>
        <w:rPr>
          <w:lang w:val="en-US"/>
        </w:rPr>
      </w:pPr>
      <w:r w:rsidRPr="00F716A9">
        <w:t>Телефон</w:t>
      </w:r>
      <w:r w:rsidRPr="009D77C4">
        <w:rPr>
          <w:lang w:val="en-US"/>
        </w:rPr>
        <w:t>: +81-42-356-9156</w:t>
      </w:r>
    </w:p>
    <w:p w:rsidR="009D77C4" w:rsidRPr="009D77C4" w:rsidRDefault="009D77C4" w:rsidP="009D77C4">
      <w:pPr>
        <w:rPr>
          <w:lang w:val="en-US"/>
        </w:rPr>
      </w:pPr>
      <w:r w:rsidRPr="009D77C4">
        <w:rPr>
          <w:lang w:val="en-US"/>
        </w:rPr>
        <w:t xml:space="preserve">TEAC AMERICA, INC. 1834 Gage Road, Montebello, California 90640 </w:t>
      </w:r>
      <w:r w:rsidRPr="00F716A9">
        <w:t>США</w:t>
      </w:r>
    </w:p>
    <w:p w:rsidR="009D77C4" w:rsidRPr="009D77C4" w:rsidRDefault="009D77C4" w:rsidP="009D77C4">
      <w:pPr>
        <w:rPr>
          <w:lang w:val="en-US"/>
        </w:rPr>
      </w:pPr>
      <w:r w:rsidRPr="00F716A9">
        <w:t>Телефон</w:t>
      </w:r>
      <w:r w:rsidRPr="009D77C4">
        <w:rPr>
          <w:lang w:val="en-US"/>
        </w:rPr>
        <w:t>: +1-323-726-0303</w:t>
      </w:r>
    </w:p>
    <w:p w:rsidR="004667AC" w:rsidRPr="00DB54BD" w:rsidRDefault="009D77C4" w:rsidP="004667AC">
      <w:pPr>
        <w:pStyle w:val="Pa194"/>
        <w:rPr>
          <w:rStyle w:val="A15"/>
          <w:rFonts w:ascii="Arial" w:hAnsi="Arial" w:cs="Arial"/>
          <w:sz w:val="22"/>
          <w:szCs w:val="22"/>
          <w:lang w:val="en-US"/>
        </w:rPr>
      </w:pPr>
      <w:proofErr w:type="gramStart"/>
      <w:r w:rsidRPr="009D77C4">
        <w:rPr>
          <w:lang w:val="en-US"/>
        </w:rPr>
        <w:t xml:space="preserve">TEAC AUDIO EUROPE </w:t>
      </w:r>
      <w:proofErr w:type="spellStart"/>
      <w:r w:rsidR="004667AC" w:rsidRPr="004667AC">
        <w:rPr>
          <w:rStyle w:val="A15"/>
          <w:rFonts w:ascii="Arial" w:hAnsi="Arial" w:cs="Arial"/>
          <w:sz w:val="22"/>
          <w:szCs w:val="22"/>
          <w:lang w:val="en-US"/>
        </w:rPr>
        <w:t>Gutenbergstr</w:t>
      </w:r>
      <w:proofErr w:type="spellEnd"/>
      <w:r w:rsidR="004667AC" w:rsidRPr="004667AC">
        <w:rPr>
          <w:rStyle w:val="A15"/>
          <w:rFonts w:ascii="Arial" w:hAnsi="Arial" w:cs="Arial"/>
          <w:sz w:val="22"/>
          <w:szCs w:val="22"/>
          <w:lang w:val="en-US"/>
        </w:rPr>
        <w:t>.</w:t>
      </w:r>
      <w:proofErr w:type="gramEnd"/>
      <w:r w:rsidR="004667AC" w:rsidRPr="004667AC">
        <w:rPr>
          <w:rStyle w:val="A15"/>
          <w:rFonts w:ascii="Arial" w:hAnsi="Arial" w:cs="Arial"/>
          <w:sz w:val="22"/>
          <w:szCs w:val="22"/>
          <w:lang w:val="en-US"/>
        </w:rPr>
        <w:t xml:space="preserve"> </w:t>
      </w:r>
      <w:r w:rsidR="004667AC" w:rsidRPr="00DB54BD">
        <w:rPr>
          <w:rStyle w:val="A15"/>
          <w:rFonts w:ascii="Arial" w:hAnsi="Arial" w:cs="Arial"/>
          <w:sz w:val="22"/>
          <w:szCs w:val="22"/>
          <w:lang w:val="en-US"/>
        </w:rPr>
        <w:t xml:space="preserve">3, 82178 </w:t>
      </w:r>
      <w:proofErr w:type="spellStart"/>
      <w:r w:rsidR="004667AC" w:rsidRPr="004667AC">
        <w:rPr>
          <w:rStyle w:val="A15"/>
          <w:rFonts w:ascii="Arial" w:hAnsi="Arial" w:cs="Arial"/>
          <w:sz w:val="22"/>
          <w:szCs w:val="22"/>
          <w:lang w:val="en-US"/>
        </w:rPr>
        <w:t>Puchheim</w:t>
      </w:r>
      <w:proofErr w:type="spellEnd"/>
      <w:r w:rsidR="004667AC" w:rsidRPr="00DB54BD">
        <w:rPr>
          <w:rStyle w:val="A15"/>
          <w:rFonts w:ascii="Arial" w:hAnsi="Arial" w:cs="Arial"/>
          <w:sz w:val="22"/>
          <w:szCs w:val="22"/>
          <w:lang w:val="en-US"/>
        </w:rPr>
        <w:t xml:space="preserve">, </w:t>
      </w:r>
      <w:r w:rsidR="004667AC" w:rsidRPr="004667AC">
        <w:rPr>
          <w:rFonts w:ascii="Arial" w:hAnsi="Arial" w:cs="Arial"/>
          <w:sz w:val="22"/>
          <w:szCs w:val="22"/>
        </w:rPr>
        <w:t>Германия</w:t>
      </w:r>
      <w:r w:rsidR="004667AC" w:rsidRPr="00DB54BD">
        <w:rPr>
          <w:rStyle w:val="A15"/>
          <w:rFonts w:ascii="Arial" w:hAnsi="Arial" w:cs="Arial"/>
          <w:sz w:val="22"/>
          <w:szCs w:val="22"/>
          <w:lang w:val="en-US"/>
        </w:rPr>
        <w:t xml:space="preserve"> </w:t>
      </w:r>
    </w:p>
    <w:p w:rsidR="004667AC" w:rsidRPr="004667AC" w:rsidRDefault="004667AC" w:rsidP="004667AC">
      <w:pPr>
        <w:pStyle w:val="Pa194"/>
        <w:rPr>
          <w:rFonts w:ascii="Arial" w:hAnsi="Arial" w:cs="Arial"/>
          <w:color w:val="221E1F"/>
          <w:sz w:val="22"/>
          <w:szCs w:val="22"/>
        </w:rPr>
      </w:pPr>
      <w:r w:rsidRPr="00F716A9">
        <w:t>Телефон</w:t>
      </w:r>
      <w:r w:rsidRPr="004667AC">
        <w:rPr>
          <w:rStyle w:val="A15"/>
          <w:rFonts w:ascii="Arial" w:hAnsi="Arial" w:cs="Arial"/>
          <w:sz w:val="22"/>
          <w:szCs w:val="22"/>
        </w:rPr>
        <w:t>: +49-8142-4208-141</w:t>
      </w:r>
    </w:p>
    <w:p w:rsidR="009D77C4" w:rsidRPr="004667AC" w:rsidRDefault="009D77C4" w:rsidP="009D77C4">
      <w:r w:rsidRPr="004667AC">
        <w:t xml:space="preserve"> </w:t>
      </w:r>
    </w:p>
    <w:p w:rsidR="009D77C4" w:rsidRPr="00F716A9" w:rsidRDefault="009D77C4" w:rsidP="009D77C4">
      <w:r w:rsidRPr="00F716A9">
        <w:t xml:space="preserve">Этот </w:t>
      </w:r>
      <w:r>
        <w:t>проигрыватель</w:t>
      </w:r>
      <w:r w:rsidRPr="00F716A9">
        <w:t xml:space="preserve"> имеет серийный номер, расположенный на его задней панели. Пожалуйста, запишите серийный номер и сохраните его для ваших документов.</w:t>
      </w:r>
    </w:p>
    <w:p w:rsidR="004667AC" w:rsidRPr="004667AC" w:rsidRDefault="009D77C4" w:rsidP="009D77C4">
      <w:r w:rsidRPr="00F716A9">
        <w:t xml:space="preserve">Название модели: </w:t>
      </w:r>
      <w:r w:rsidR="00A3430C">
        <w:t>TN-570</w:t>
      </w:r>
    </w:p>
    <w:p w:rsidR="009D77C4" w:rsidRPr="00F716A9" w:rsidRDefault="009D77C4" w:rsidP="009D77C4">
      <w:r w:rsidRPr="00F716A9">
        <w:t>Серийный номер:</w:t>
      </w:r>
    </w:p>
    <w:p w:rsidR="009D77C4" w:rsidRDefault="009D77C4" w:rsidP="009D77C4"/>
    <w:p w:rsidR="000D12FB" w:rsidRPr="00F716A9" w:rsidRDefault="000D12FB"/>
    <w:sectPr w:rsidR="000D12FB" w:rsidRPr="00F716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Myriad Pro Light">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437A"/>
    <w:multiLevelType w:val="hybridMultilevel"/>
    <w:tmpl w:val="CA40730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984FE6"/>
    <w:multiLevelType w:val="hybridMultilevel"/>
    <w:tmpl w:val="F132A20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B33620"/>
    <w:multiLevelType w:val="hybridMultilevel"/>
    <w:tmpl w:val="3A74C3D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112D6"/>
    <w:multiLevelType w:val="hybridMultilevel"/>
    <w:tmpl w:val="98F6B20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811654"/>
    <w:multiLevelType w:val="hybridMultilevel"/>
    <w:tmpl w:val="8F58C5B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6B0FCF"/>
    <w:multiLevelType w:val="hybridMultilevel"/>
    <w:tmpl w:val="322E88B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E82706"/>
    <w:multiLevelType w:val="hybridMultilevel"/>
    <w:tmpl w:val="7F0C5C7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AC0E34"/>
    <w:multiLevelType w:val="hybridMultilevel"/>
    <w:tmpl w:val="166819B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6C2F46"/>
    <w:multiLevelType w:val="hybridMultilevel"/>
    <w:tmpl w:val="82601CF4"/>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E3A5854"/>
    <w:multiLevelType w:val="hybridMultilevel"/>
    <w:tmpl w:val="8ECE151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761252"/>
    <w:multiLevelType w:val="hybridMultilevel"/>
    <w:tmpl w:val="F01C18E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521D71"/>
    <w:multiLevelType w:val="hybridMultilevel"/>
    <w:tmpl w:val="469676EA"/>
    <w:lvl w:ilvl="0" w:tplc="BA04AF4A">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286D55"/>
    <w:multiLevelType w:val="hybridMultilevel"/>
    <w:tmpl w:val="33ACC9C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6A7B08"/>
    <w:multiLevelType w:val="hybridMultilevel"/>
    <w:tmpl w:val="6846BE22"/>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743F46"/>
    <w:multiLevelType w:val="hybridMultilevel"/>
    <w:tmpl w:val="314EC8CA"/>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88147D0"/>
    <w:multiLevelType w:val="hybridMultilevel"/>
    <w:tmpl w:val="5782679C"/>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60420C"/>
    <w:multiLevelType w:val="hybridMultilevel"/>
    <w:tmpl w:val="1E90E42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3"/>
  </w:num>
  <w:num w:numId="4">
    <w:abstractNumId w:val="16"/>
  </w:num>
  <w:num w:numId="5">
    <w:abstractNumId w:val="11"/>
  </w:num>
  <w:num w:numId="6">
    <w:abstractNumId w:val="7"/>
  </w:num>
  <w:num w:numId="7">
    <w:abstractNumId w:val="1"/>
  </w:num>
  <w:num w:numId="8">
    <w:abstractNumId w:val="5"/>
  </w:num>
  <w:num w:numId="9">
    <w:abstractNumId w:val="4"/>
  </w:num>
  <w:num w:numId="10">
    <w:abstractNumId w:val="6"/>
  </w:num>
  <w:num w:numId="11">
    <w:abstractNumId w:val="10"/>
  </w:num>
  <w:num w:numId="12">
    <w:abstractNumId w:val="14"/>
  </w:num>
  <w:num w:numId="13">
    <w:abstractNumId w:val="8"/>
  </w:num>
  <w:num w:numId="14">
    <w:abstractNumId w:val="2"/>
  </w:num>
  <w:num w:numId="15">
    <w:abstractNumId w:val="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CC"/>
    <w:rsid w:val="00022234"/>
    <w:rsid w:val="0002405D"/>
    <w:rsid w:val="000240FC"/>
    <w:rsid w:val="00026BEF"/>
    <w:rsid w:val="00037430"/>
    <w:rsid w:val="00060367"/>
    <w:rsid w:val="00073104"/>
    <w:rsid w:val="000A1FC3"/>
    <w:rsid w:val="000A242D"/>
    <w:rsid w:val="000A3243"/>
    <w:rsid w:val="000B13D5"/>
    <w:rsid w:val="000B704D"/>
    <w:rsid w:val="000C74EB"/>
    <w:rsid w:val="000D12FB"/>
    <w:rsid w:val="000D29E7"/>
    <w:rsid w:val="000D316C"/>
    <w:rsid w:val="00103599"/>
    <w:rsid w:val="00110DF9"/>
    <w:rsid w:val="001146AF"/>
    <w:rsid w:val="001243C5"/>
    <w:rsid w:val="00130576"/>
    <w:rsid w:val="001417B5"/>
    <w:rsid w:val="001551A5"/>
    <w:rsid w:val="00171E7B"/>
    <w:rsid w:val="00174F8D"/>
    <w:rsid w:val="001853AB"/>
    <w:rsid w:val="00193F3D"/>
    <w:rsid w:val="001A5A8D"/>
    <w:rsid w:val="001B585E"/>
    <w:rsid w:val="001B6730"/>
    <w:rsid w:val="001C342F"/>
    <w:rsid w:val="001D4EA0"/>
    <w:rsid w:val="001E4187"/>
    <w:rsid w:val="001E5BA8"/>
    <w:rsid w:val="001F2611"/>
    <w:rsid w:val="001F531E"/>
    <w:rsid w:val="00220C79"/>
    <w:rsid w:val="00231035"/>
    <w:rsid w:val="00233363"/>
    <w:rsid w:val="00264367"/>
    <w:rsid w:val="00277CE4"/>
    <w:rsid w:val="00285607"/>
    <w:rsid w:val="00285FDF"/>
    <w:rsid w:val="00286FAB"/>
    <w:rsid w:val="00292F7A"/>
    <w:rsid w:val="002934F6"/>
    <w:rsid w:val="002A522D"/>
    <w:rsid w:val="002A6905"/>
    <w:rsid w:val="002A7D6C"/>
    <w:rsid w:val="002C2635"/>
    <w:rsid w:val="002C428C"/>
    <w:rsid w:val="002C66CC"/>
    <w:rsid w:val="002C6B52"/>
    <w:rsid w:val="002D65BA"/>
    <w:rsid w:val="002F4E11"/>
    <w:rsid w:val="00305301"/>
    <w:rsid w:val="0030567C"/>
    <w:rsid w:val="00311C97"/>
    <w:rsid w:val="003228F8"/>
    <w:rsid w:val="00323670"/>
    <w:rsid w:val="003453EF"/>
    <w:rsid w:val="003512D8"/>
    <w:rsid w:val="00357F2A"/>
    <w:rsid w:val="0039190E"/>
    <w:rsid w:val="00391B93"/>
    <w:rsid w:val="003A4DE0"/>
    <w:rsid w:val="003D5C1C"/>
    <w:rsid w:val="003E5ED8"/>
    <w:rsid w:val="004169EE"/>
    <w:rsid w:val="00417B82"/>
    <w:rsid w:val="00427937"/>
    <w:rsid w:val="00431373"/>
    <w:rsid w:val="00432F2F"/>
    <w:rsid w:val="00446EFD"/>
    <w:rsid w:val="004667AC"/>
    <w:rsid w:val="00477395"/>
    <w:rsid w:val="004808F0"/>
    <w:rsid w:val="004878E8"/>
    <w:rsid w:val="00495201"/>
    <w:rsid w:val="004B15FD"/>
    <w:rsid w:val="004B75ED"/>
    <w:rsid w:val="004E2688"/>
    <w:rsid w:val="004E27C2"/>
    <w:rsid w:val="0050254F"/>
    <w:rsid w:val="0050569B"/>
    <w:rsid w:val="005479EB"/>
    <w:rsid w:val="00555657"/>
    <w:rsid w:val="00575107"/>
    <w:rsid w:val="00575612"/>
    <w:rsid w:val="005871CB"/>
    <w:rsid w:val="00595146"/>
    <w:rsid w:val="005B44D3"/>
    <w:rsid w:val="005F16A1"/>
    <w:rsid w:val="00614CFD"/>
    <w:rsid w:val="006328CE"/>
    <w:rsid w:val="00643BBE"/>
    <w:rsid w:val="00651F16"/>
    <w:rsid w:val="00662036"/>
    <w:rsid w:val="006B0DA3"/>
    <w:rsid w:val="0071420E"/>
    <w:rsid w:val="007210AE"/>
    <w:rsid w:val="007235D0"/>
    <w:rsid w:val="00725F0F"/>
    <w:rsid w:val="00741CA4"/>
    <w:rsid w:val="0076693B"/>
    <w:rsid w:val="007701DD"/>
    <w:rsid w:val="00787D15"/>
    <w:rsid w:val="0079691D"/>
    <w:rsid w:val="007A490B"/>
    <w:rsid w:val="007B6E0D"/>
    <w:rsid w:val="007D016C"/>
    <w:rsid w:val="007E467B"/>
    <w:rsid w:val="007E5F99"/>
    <w:rsid w:val="007E6017"/>
    <w:rsid w:val="007F338F"/>
    <w:rsid w:val="00825BF4"/>
    <w:rsid w:val="00841DE4"/>
    <w:rsid w:val="00844B12"/>
    <w:rsid w:val="00846E75"/>
    <w:rsid w:val="00870938"/>
    <w:rsid w:val="00873F03"/>
    <w:rsid w:val="008824F5"/>
    <w:rsid w:val="008A0E44"/>
    <w:rsid w:val="008C4DA4"/>
    <w:rsid w:val="008D50C1"/>
    <w:rsid w:val="008D681D"/>
    <w:rsid w:val="00923490"/>
    <w:rsid w:val="009235D8"/>
    <w:rsid w:val="00942438"/>
    <w:rsid w:val="00947D73"/>
    <w:rsid w:val="00951B44"/>
    <w:rsid w:val="009543A8"/>
    <w:rsid w:val="00967C86"/>
    <w:rsid w:val="009913AB"/>
    <w:rsid w:val="009B3D60"/>
    <w:rsid w:val="009C0089"/>
    <w:rsid w:val="009C03A3"/>
    <w:rsid w:val="009D77C4"/>
    <w:rsid w:val="009E6642"/>
    <w:rsid w:val="009F0C44"/>
    <w:rsid w:val="009F4B53"/>
    <w:rsid w:val="00A0251E"/>
    <w:rsid w:val="00A0682B"/>
    <w:rsid w:val="00A07550"/>
    <w:rsid w:val="00A216F3"/>
    <w:rsid w:val="00A3430C"/>
    <w:rsid w:val="00A554E4"/>
    <w:rsid w:val="00A6596E"/>
    <w:rsid w:val="00A90B6A"/>
    <w:rsid w:val="00A94262"/>
    <w:rsid w:val="00A971CA"/>
    <w:rsid w:val="00A97EA4"/>
    <w:rsid w:val="00AA6FFD"/>
    <w:rsid w:val="00AE260D"/>
    <w:rsid w:val="00AE72BD"/>
    <w:rsid w:val="00AF64B6"/>
    <w:rsid w:val="00B1550B"/>
    <w:rsid w:val="00B20BA8"/>
    <w:rsid w:val="00B2421A"/>
    <w:rsid w:val="00B4632A"/>
    <w:rsid w:val="00B508A6"/>
    <w:rsid w:val="00B63B7A"/>
    <w:rsid w:val="00B74BE7"/>
    <w:rsid w:val="00B928A2"/>
    <w:rsid w:val="00B96B20"/>
    <w:rsid w:val="00BA3B9D"/>
    <w:rsid w:val="00BB1B90"/>
    <w:rsid w:val="00BB711B"/>
    <w:rsid w:val="00BB7461"/>
    <w:rsid w:val="00BC1884"/>
    <w:rsid w:val="00BE3EF7"/>
    <w:rsid w:val="00C12810"/>
    <w:rsid w:val="00C24AA2"/>
    <w:rsid w:val="00C419A2"/>
    <w:rsid w:val="00C44650"/>
    <w:rsid w:val="00C52553"/>
    <w:rsid w:val="00C63FF9"/>
    <w:rsid w:val="00C778A6"/>
    <w:rsid w:val="00C82F2F"/>
    <w:rsid w:val="00C85345"/>
    <w:rsid w:val="00C90BF3"/>
    <w:rsid w:val="00C945BD"/>
    <w:rsid w:val="00C95AB8"/>
    <w:rsid w:val="00CA37D1"/>
    <w:rsid w:val="00CA53F3"/>
    <w:rsid w:val="00CA55CF"/>
    <w:rsid w:val="00CA6624"/>
    <w:rsid w:val="00CD081C"/>
    <w:rsid w:val="00CD1014"/>
    <w:rsid w:val="00CE0FCF"/>
    <w:rsid w:val="00D34C18"/>
    <w:rsid w:val="00D35873"/>
    <w:rsid w:val="00D42D74"/>
    <w:rsid w:val="00D45510"/>
    <w:rsid w:val="00D53145"/>
    <w:rsid w:val="00D551D3"/>
    <w:rsid w:val="00D63079"/>
    <w:rsid w:val="00D75C8B"/>
    <w:rsid w:val="00D967F3"/>
    <w:rsid w:val="00DA6C69"/>
    <w:rsid w:val="00DB54BD"/>
    <w:rsid w:val="00DC1F7C"/>
    <w:rsid w:val="00DC25EE"/>
    <w:rsid w:val="00DF4B19"/>
    <w:rsid w:val="00E0141F"/>
    <w:rsid w:val="00E20A9A"/>
    <w:rsid w:val="00E3457B"/>
    <w:rsid w:val="00E4095D"/>
    <w:rsid w:val="00E70DCC"/>
    <w:rsid w:val="00E82BDA"/>
    <w:rsid w:val="00E8682E"/>
    <w:rsid w:val="00E9742C"/>
    <w:rsid w:val="00EA5485"/>
    <w:rsid w:val="00EB1ABE"/>
    <w:rsid w:val="00EB37E8"/>
    <w:rsid w:val="00ED1A79"/>
    <w:rsid w:val="00ED554F"/>
    <w:rsid w:val="00EE0AA0"/>
    <w:rsid w:val="00EE4236"/>
    <w:rsid w:val="00F003DD"/>
    <w:rsid w:val="00F163EA"/>
    <w:rsid w:val="00F26DAA"/>
    <w:rsid w:val="00F353FF"/>
    <w:rsid w:val="00F36AEA"/>
    <w:rsid w:val="00F37401"/>
    <w:rsid w:val="00F46B6E"/>
    <w:rsid w:val="00F63781"/>
    <w:rsid w:val="00F716A9"/>
    <w:rsid w:val="00F977C0"/>
    <w:rsid w:val="00FA006A"/>
    <w:rsid w:val="00FA0897"/>
    <w:rsid w:val="00FC461D"/>
    <w:rsid w:val="00FE1CBE"/>
    <w:rsid w:val="00FF085D"/>
    <w:rsid w:val="00FF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napToGrid w:val="0"/>
      <w:sz w:val="22"/>
      <w:szCs w:val="22"/>
    </w:rPr>
  </w:style>
  <w:style w:type="paragraph" w:styleId="1">
    <w:name w:val="heading 1"/>
    <w:basedOn w:val="a"/>
    <w:next w:val="a"/>
    <w:qFormat/>
    <w:rsid w:val="0039190E"/>
    <w:pPr>
      <w:keepNext/>
      <w:spacing w:before="240" w:after="60"/>
      <w:outlineLvl w:val="0"/>
    </w:pPr>
    <w:rPr>
      <w:b/>
      <w:bCs/>
      <w:kern w:val="32"/>
      <w:sz w:val="32"/>
      <w:szCs w:val="32"/>
    </w:rPr>
  </w:style>
  <w:style w:type="paragraph" w:styleId="2">
    <w:name w:val="heading 2"/>
    <w:basedOn w:val="a"/>
    <w:next w:val="a"/>
    <w:qFormat/>
    <w:rsid w:val="0039190E"/>
    <w:pPr>
      <w:keepNext/>
      <w:spacing w:before="240" w:after="60"/>
      <w:outlineLvl w:val="1"/>
    </w:pPr>
    <w:rPr>
      <w:b/>
      <w:bCs/>
      <w:i/>
      <w:iCs/>
      <w:sz w:val="28"/>
      <w:szCs w:val="28"/>
    </w:rPr>
  </w:style>
  <w:style w:type="paragraph" w:styleId="3">
    <w:name w:val="heading 3"/>
    <w:basedOn w:val="a"/>
    <w:next w:val="a"/>
    <w:qFormat/>
    <w:rsid w:val="004B15FD"/>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a3">
    <w:name w:val="Plain Text"/>
    <w:basedOn w:val="a"/>
    <w:link w:val="a4"/>
    <w:uiPriority w:val="99"/>
    <w:unhideWhenUsed/>
    <w:rsid w:val="007210AE"/>
    <w:rPr>
      <w:rFonts w:ascii="Consolas" w:eastAsia="Calibri" w:hAnsi="Consolas" w:cs="Consolas"/>
      <w:snapToGrid/>
      <w:sz w:val="21"/>
      <w:szCs w:val="21"/>
      <w:lang w:eastAsia="en-US"/>
    </w:rPr>
  </w:style>
  <w:style w:type="character" w:customStyle="1" w:styleId="a4">
    <w:name w:val="Текст Знак"/>
    <w:link w:val="a3"/>
    <w:uiPriority w:val="99"/>
    <w:rsid w:val="007210AE"/>
    <w:rPr>
      <w:rFonts w:ascii="Consolas" w:eastAsia="Calibri" w:hAnsi="Consolas" w:cs="Consolas"/>
      <w:sz w:val="21"/>
      <w:szCs w:val="21"/>
      <w:lang w:eastAsia="en-US"/>
    </w:rPr>
  </w:style>
  <w:style w:type="table" w:styleId="a5">
    <w:name w:val="Table Grid"/>
    <w:basedOn w:val="a1"/>
    <w:uiPriority w:val="59"/>
    <w:rsid w:val="00721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81C"/>
    <w:pPr>
      <w:autoSpaceDE w:val="0"/>
      <w:autoSpaceDN w:val="0"/>
      <w:adjustRightInd w:val="0"/>
    </w:pPr>
    <w:rPr>
      <w:rFonts w:ascii="Myriad Pro" w:hAnsi="Myriad Pro" w:cs="Myriad Pro"/>
      <w:color w:val="000000"/>
      <w:sz w:val="24"/>
      <w:szCs w:val="24"/>
      <w:lang w:val="en-US" w:eastAsia="en-US"/>
    </w:rPr>
  </w:style>
  <w:style w:type="paragraph" w:customStyle="1" w:styleId="Pa19">
    <w:name w:val="Pa19"/>
    <w:basedOn w:val="Default"/>
    <w:next w:val="Default"/>
    <w:uiPriority w:val="99"/>
    <w:rsid w:val="00CD081C"/>
    <w:pPr>
      <w:spacing w:line="181" w:lineRule="atLeast"/>
    </w:pPr>
    <w:rPr>
      <w:rFonts w:cs="Times New Roman"/>
      <w:color w:val="auto"/>
    </w:rPr>
  </w:style>
  <w:style w:type="paragraph" w:customStyle="1" w:styleId="Pa10">
    <w:name w:val="Pa10"/>
    <w:basedOn w:val="Default"/>
    <w:next w:val="Default"/>
    <w:uiPriority w:val="99"/>
    <w:rsid w:val="00CD081C"/>
    <w:pPr>
      <w:spacing w:line="141" w:lineRule="atLeast"/>
    </w:pPr>
    <w:rPr>
      <w:rFonts w:cs="Times New Roman"/>
      <w:color w:val="auto"/>
    </w:rPr>
  </w:style>
  <w:style w:type="character" w:customStyle="1" w:styleId="A10">
    <w:name w:val="A10"/>
    <w:uiPriority w:val="99"/>
    <w:rsid w:val="00CD081C"/>
    <w:rPr>
      <w:rFonts w:cs="Myriad Pro"/>
      <w:color w:val="000000"/>
    </w:rPr>
  </w:style>
  <w:style w:type="paragraph" w:customStyle="1" w:styleId="Pa18">
    <w:name w:val="Pa18"/>
    <w:basedOn w:val="Default"/>
    <w:next w:val="Default"/>
    <w:uiPriority w:val="99"/>
    <w:rsid w:val="00CD081C"/>
    <w:pPr>
      <w:spacing w:line="191" w:lineRule="atLeast"/>
    </w:pPr>
    <w:rPr>
      <w:rFonts w:cs="Times New Roman"/>
      <w:color w:val="auto"/>
    </w:rPr>
  </w:style>
  <w:style w:type="paragraph" w:customStyle="1" w:styleId="Pa11">
    <w:name w:val="Pa11"/>
    <w:basedOn w:val="Default"/>
    <w:next w:val="Default"/>
    <w:uiPriority w:val="99"/>
    <w:rsid w:val="00CD081C"/>
    <w:pPr>
      <w:spacing w:line="171" w:lineRule="atLeast"/>
    </w:pPr>
    <w:rPr>
      <w:rFonts w:cs="Times New Roman"/>
      <w:color w:val="auto"/>
    </w:rPr>
  </w:style>
  <w:style w:type="paragraph" w:customStyle="1" w:styleId="Pa24">
    <w:name w:val="Pa24"/>
    <w:basedOn w:val="Default"/>
    <w:next w:val="Default"/>
    <w:uiPriority w:val="99"/>
    <w:rsid w:val="00CD081C"/>
    <w:pPr>
      <w:spacing w:line="141" w:lineRule="atLeast"/>
    </w:pPr>
    <w:rPr>
      <w:rFonts w:ascii="Myriad Pro Light" w:hAnsi="Myriad Pro Light" w:cs="Times New Roman"/>
      <w:color w:val="auto"/>
    </w:rPr>
  </w:style>
  <w:style w:type="paragraph" w:customStyle="1" w:styleId="Pa33">
    <w:name w:val="Pa33"/>
    <w:basedOn w:val="Default"/>
    <w:next w:val="Default"/>
    <w:uiPriority w:val="99"/>
    <w:rsid w:val="00FA006A"/>
    <w:pPr>
      <w:spacing w:line="141" w:lineRule="atLeast"/>
    </w:pPr>
    <w:rPr>
      <w:rFonts w:ascii="Myriad Pro Light" w:hAnsi="Myriad Pro Light" w:cs="Times New Roman"/>
      <w:color w:val="auto"/>
    </w:rPr>
  </w:style>
  <w:style w:type="paragraph" w:customStyle="1" w:styleId="Pa27">
    <w:name w:val="Pa27"/>
    <w:basedOn w:val="Default"/>
    <w:next w:val="Default"/>
    <w:uiPriority w:val="99"/>
    <w:rsid w:val="001B6730"/>
    <w:pPr>
      <w:spacing w:line="141" w:lineRule="atLeast"/>
    </w:pPr>
    <w:rPr>
      <w:rFonts w:ascii="Myriad Pro Light" w:hAnsi="Myriad Pro Light" w:cs="Times New Roman"/>
      <w:color w:val="auto"/>
    </w:rPr>
  </w:style>
  <w:style w:type="paragraph" w:customStyle="1" w:styleId="Style5">
    <w:name w:val="Style5"/>
    <w:basedOn w:val="a"/>
    <w:uiPriority w:val="99"/>
    <w:rsid w:val="00073104"/>
    <w:pPr>
      <w:widowControl w:val="0"/>
      <w:autoSpaceDE w:val="0"/>
      <w:autoSpaceDN w:val="0"/>
      <w:adjustRightInd w:val="0"/>
    </w:pPr>
    <w:rPr>
      <w:rFonts w:ascii="Segoe UI" w:hAnsi="Segoe UI" w:cs="Segoe UI"/>
      <w:snapToGrid/>
      <w:sz w:val="24"/>
      <w:szCs w:val="24"/>
    </w:rPr>
  </w:style>
  <w:style w:type="paragraph" w:customStyle="1" w:styleId="Style55">
    <w:name w:val="Style55"/>
    <w:basedOn w:val="a"/>
    <w:uiPriority w:val="99"/>
    <w:rsid w:val="00073104"/>
    <w:pPr>
      <w:widowControl w:val="0"/>
      <w:autoSpaceDE w:val="0"/>
      <w:autoSpaceDN w:val="0"/>
      <w:adjustRightInd w:val="0"/>
    </w:pPr>
    <w:rPr>
      <w:rFonts w:ascii="Segoe UI" w:hAnsi="Segoe UI" w:cs="Segoe UI"/>
      <w:snapToGrid/>
      <w:sz w:val="24"/>
      <w:szCs w:val="24"/>
    </w:rPr>
  </w:style>
  <w:style w:type="paragraph" w:customStyle="1" w:styleId="Style58">
    <w:name w:val="Style58"/>
    <w:basedOn w:val="a"/>
    <w:uiPriority w:val="99"/>
    <w:rsid w:val="00073104"/>
    <w:pPr>
      <w:widowControl w:val="0"/>
      <w:autoSpaceDE w:val="0"/>
      <w:autoSpaceDN w:val="0"/>
      <w:adjustRightInd w:val="0"/>
    </w:pPr>
    <w:rPr>
      <w:rFonts w:ascii="Segoe UI" w:hAnsi="Segoe UI" w:cs="Segoe UI"/>
      <w:snapToGrid/>
      <w:sz w:val="24"/>
      <w:szCs w:val="24"/>
    </w:rPr>
  </w:style>
  <w:style w:type="character" w:customStyle="1" w:styleId="FontStyle109">
    <w:name w:val="Font Style109"/>
    <w:basedOn w:val="a0"/>
    <w:uiPriority w:val="99"/>
    <w:rsid w:val="00073104"/>
    <w:rPr>
      <w:rFonts w:ascii="Segoe UI" w:hAnsi="Segoe UI" w:cs="Segoe UI"/>
      <w:b/>
      <w:bCs/>
      <w:sz w:val="16"/>
      <w:szCs w:val="16"/>
    </w:rPr>
  </w:style>
  <w:style w:type="character" w:customStyle="1" w:styleId="FontStyle110">
    <w:name w:val="Font Style110"/>
    <w:basedOn w:val="a0"/>
    <w:uiPriority w:val="99"/>
    <w:rsid w:val="00073104"/>
    <w:rPr>
      <w:rFonts w:ascii="Segoe UI" w:hAnsi="Segoe UI" w:cs="Segoe UI"/>
      <w:b/>
      <w:bCs/>
      <w:sz w:val="30"/>
      <w:szCs w:val="30"/>
    </w:rPr>
  </w:style>
  <w:style w:type="character" w:customStyle="1" w:styleId="FontStyle111">
    <w:name w:val="Font Style111"/>
    <w:basedOn w:val="a0"/>
    <w:uiPriority w:val="99"/>
    <w:rsid w:val="00073104"/>
    <w:rPr>
      <w:rFonts w:ascii="Segoe UI" w:hAnsi="Segoe UI" w:cs="Segoe UI"/>
      <w:sz w:val="16"/>
      <w:szCs w:val="16"/>
    </w:rPr>
  </w:style>
  <w:style w:type="paragraph" w:customStyle="1" w:styleId="Pa58">
    <w:name w:val="Pa58"/>
    <w:basedOn w:val="Default"/>
    <w:next w:val="Default"/>
    <w:uiPriority w:val="99"/>
    <w:rsid w:val="009D77C4"/>
    <w:pPr>
      <w:spacing w:line="141" w:lineRule="atLeast"/>
    </w:pPr>
    <w:rPr>
      <w:rFonts w:ascii="Myriad Pro Light" w:hAnsi="Myriad Pro Light" w:cs="Times New Roman"/>
      <w:color w:val="auto"/>
      <w:lang w:val="ru-RU" w:eastAsia="ru-RU"/>
    </w:rPr>
  </w:style>
  <w:style w:type="paragraph" w:customStyle="1" w:styleId="Pa57">
    <w:name w:val="Pa57"/>
    <w:basedOn w:val="Default"/>
    <w:next w:val="Default"/>
    <w:uiPriority w:val="99"/>
    <w:rsid w:val="009D77C4"/>
    <w:pPr>
      <w:spacing w:line="141" w:lineRule="atLeast"/>
    </w:pPr>
    <w:rPr>
      <w:rFonts w:ascii="Myriad Pro Light" w:hAnsi="Myriad Pro Light" w:cs="Times New Roman"/>
      <w:color w:val="auto"/>
      <w:lang w:val="ru-RU" w:eastAsia="ru-RU"/>
    </w:rPr>
  </w:style>
  <w:style w:type="paragraph" w:customStyle="1" w:styleId="Pa194">
    <w:name w:val="Pa194"/>
    <w:basedOn w:val="Default"/>
    <w:next w:val="Default"/>
    <w:uiPriority w:val="99"/>
    <w:rsid w:val="004667AC"/>
    <w:pPr>
      <w:spacing w:line="185" w:lineRule="atLeast"/>
    </w:pPr>
    <w:rPr>
      <w:rFonts w:cs="Times New Roman"/>
      <w:color w:val="auto"/>
      <w:lang w:val="ru-RU" w:eastAsia="ru-RU"/>
    </w:rPr>
  </w:style>
  <w:style w:type="character" w:customStyle="1" w:styleId="A15">
    <w:name w:val="A15"/>
    <w:uiPriority w:val="99"/>
    <w:rsid w:val="004667AC"/>
    <w:rPr>
      <w:rFonts w:cs="Myriad Pro"/>
      <w:color w:val="221E1F"/>
      <w:sz w:val="14"/>
      <w:szCs w:val="14"/>
    </w:rPr>
  </w:style>
  <w:style w:type="paragraph" w:styleId="a6">
    <w:name w:val="List Paragraph"/>
    <w:basedOn w:val="a"/>
    <w:uiPriority w:val="34"/>
    <w:qFormat/>
    <w:rsid w:val="00F37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Arial" w:hAnsi="Arial" w:cs="Arial"/>
      <w:snapToGrid w:val="0"/>
      <w:sz w:val="22"/>
      <w:szCs w:val="22"/>
    </w:rPr>
  </w:style>
  <w:style w:type="paragraph" w:styleId="1">
    <w:name w:val="heading 1"/>
    <w:basedOn w:val="a"/>
    <w:next w:val="a"/>
    <w:qFormat/>
    <w:rsid w:val="0039190E"/>
    <w:pPr>
      <w:keepNext/>
      <w:spacing w:before="240" w:after="60"/>
      <w:outlineLvl w:val="0"/>
    </w:pPr>
    <w:rPr>
      <w:b/>
      <w:bCs/>
      <w:kern w:val="32"/>
      <w:sz w:val="32"/>
      <w:szCs w:val="32"/>
    </w:rPr>
  </w:style>
  <w:style w:type="paragraph" w:styleId="2">
    <w:name w:val="heading 2"/>
    <w:basedOn w:val="a"/>
    <w:next w:val="a"/>
    <w:qFormat/>
    <w:rsid w:val="0039190E"/>
    <w:pPr>
      <w:keepNext/>
      <w:spacing w:before="240" w:after="60"/>
      <w:outlineLvl w:val="1"/>
    </w:pPr>
    <w:rPr>
      <w:b/>
      <w:bCs/>
      <w:i/>
      <w:iCs/>
      <w:sz w:val="28"/>
      <w:szCs w:val="28"/>
    </w:rPr>
  </w:style>
  <w:style w:type="paragraph" w:styleId="3">
    <w:name w:val="heading 3"/>
    <w:basedOn w:val="a"/>
    <w:next w:val="a"/>
    <w:qFormat/>
    <w:rsid w:val="004B15FD"/>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a3">
    <w:name w:val="Plain Text"/>
    <w:basedOn w:val="a"/>
    <w:link w:val="a4"/>
    <w:uiPriority w:val="99"/>
    <w:unhideWhenUsed/>
    <w:rsid w:val="007210AE"/>
    <w:rPr>
      <w:rFonts w:ascii="Consolas" w:eastAsia="Calibri" w:hAnsi="Consolas" w:cs="Consolas"/>
      <w:snapToGrid/>
      <w:sz w:val="21"/>
      <w:szCs w:val="21"/>
      <w:lang w:eastAsia="en-US"/>
    </w:rPr>
  </w:style>
  <w:style w:type="character" w:customStyle="1" w:styleId="a4">
    <w:name w:val="Текст Знак"/>
    <w:link w:val="a3"/>
    <w:uiPriority w:val="99"/>
    <w:rsid w:val="007210AE"/>
    <w:rPr>
      <w:rFonts w:ascii="Consolas" w:eastAsia="Calibri" w:hAnsi="Consolas" w:cs="Consolas"/>
      <w:sz w:val="21"/>
      <w:szCs w:val="21"/>
      <w:lang w:eastAsia="en-US"/>
    </w:rPr>
  </w:style>
  <w:style w:type="table" w:styleId="a5">
    <w:name w:val="Table Grid"/>
    <w:basedOn w:val="a1"/>
    <w:uiPriority w:val="59"/>
    <w:rsid w:val="007210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081C"/>
    <w:pPr>
      <w:autoSpaceDE w:val="0"/>
      <w:autoSpaceDN w:val="0"/>
      <w:adjustRightInd w:val="0"/>
    </w:pPr>
    <w:rPr>
      <w:rFonts w:ascii="Myriad Pro" w:hAnsi="Myriad Pro" w:cs="Myriad Pro"/>
      <w:color w:val="000000"/>
      <w:sz w:val="24"/>
      <w:szCs w:val="24"/>
      <w:lang w:val="en-US" w:eastAsia="en-US"/>
    </w:rPr>
  </w:style>
  <w:style w:type="paragraph" w:customStyle="1" w:styleId="Pa19">
    <w:name w:val="Pa19"/>
    <w:basedOn w:val="Default"/>
    <w:next w:val="Default"/>
    <w:uiPriority w:val="99"/>
    <w:rsid w:val="00CD081C"/>
    <w:pPr>
      <w:spacing w:line="181" w:lineRule="atLeast"/>
    </w:pPr>
    <w:rPr>
      <w:rFonts w:cs="Times New Roman"/>
      <w:color w:val="auto"/>
    </w:rPr>
  </w:style>
  <w:style w:type="paragraph" w:customStyle="1" w:styleId="Pa10">
    <w:name w:val="Pa10"/>
    <w:basedOn w:val="Default"/>
    <w:next w:val="Default"/>
    <w:uiPriority w:val="99"/>
    <w:rsid w:val="00CD081C"/>
    <w:pPr>
      <w:spacing w:line="141" w:lineRule="atLeast"/>
    </w:pPr>
    <w:rPr>
      <w:rFonts w:cs="Times New Roman"/>
      <w:color w:val="auto"/>
    </w:rPr>
  </w:style>
  <w:style w:type="character" w:customStyle="1" w:styleId="A10">
    <w:name w:val="A10"/>
    <w:uiPriority w:val="99"/>
    <w:rsid w:val="00CD081C"/>
    <w:rPr>
      <w:rFonts w:cs="Myriad Pro"/>
      <w:color w:val="000000"/>
    </w:rPr>
  </w:style>
  <w:style w:type="paragraph" w:customStyle="1" w:styleId="Pa18">
    <w:name w:val="Pa18"/>
    <w:basedOn w:val="Default"/>
    <w:next w:val="Default"/>
    <w:uiPriority w:val="99"/>
    <w:rsid w:val="00CD081C"/>
    <w:pPr>
      <w:spacing w:line="191" w:lineRule="atLeast"/>
    </w:pPr>
    <w:rPr>
      <w:rFonts w:cs="Times New Roman"/>
      <w:color w:val="auto"/>
    </w:rPr>
  </w:style>
  <w:style w:type="paragraph" w:customStyle="1" w:styleId="Pa11">
    <w:name w:val="Pa11"/>
    <w:basedOn w:val="Default"/>
    <w:next w:val="Default"/>
    <w:uiPriority w:val="99"/>
    <w:rsid w:val="00CD081C"/>
    <w:pPr>
      <w:spacing w:line="171" w:lineRule="atLeast"/>
    </w:pPr>
    <w:rPr>
      <w:rFonts w:cs="Times New Roman"/>
      <w:color w:val="auto"/>
    </w:rPr>
  </w:style>
  <w:style w:type="paragraph" w:customStyle="1" w:styleId="Pa24">
    <w:name w:val="Pa24"/>
    <w:basedOn w:val="Default"/>
    <w:next w:val="Default"/>
    <w:uiPriority w:val="99"/>
    <w:rsid w:val="00CD081C"/>
    <w:pPr>
      <w:spacing w:line="141" w:lineRule="atLeast"/>
    </w:pPr>
    <w:rPr>
      <w:rFonts w:ascii="Myriad Pro Light" w:hAnsi="Myriad Pro Light" w:cs="Times New Roman"/>
      <w:color w:val="auto"/>
    </w:rPr>
  </w:style>
  <w:style w:type="paragraph" w:customStyle="1" w:styleId="Pa33">
    <w:name w:val="Pa33"/>
    <w:basedOn w:val="Default"/>
    <w:next w:val="Default"/>
    <w:uiPriority w:val="99"/>
    <w:rsid w:val="00FA006A"/>
    <w:pPr>
      <w:spacing w:line="141" w:lineRule="atLeast"/>
    </w:pPr>
    <w:rPr>
      <w:rFonts w:ascii="Myriad Pro Light" w:hAnsi="Myriad Pro Light" w:cs="Times New Roman"/>
      <w:color w:val="auto"/>
    </w:rPr>
  </w:style>
  <w:style w:type="paragraph" w:customStyle="1" w:styleId="Pa27">
    <w:name w:val="Pa27"/>
    <w:basedOn w:val="Default"/>
    <w:next w:val="Default"/>
    <w:uiPriority w:val="99"/>
    <w:rsid w:val="001B6730"/>
    <w:pPr>
      <w:spacing w:line="141" w:lineRule="atLeast"/>
    </w:pPr>
    <w:rPr>
      <w:rFonts w:ascii="Myriad Pro Light" w:hAnsi="Myriad Pro Light" w:cs="Times New Roman"/>
      <w:color w:val="auto"/>
    </w:rPr>
  </w:style>
  <w:style w:type="paragraph" w:customStyle="1" w:styleId="Style5">
    <w:name w:val="Style5"/>
    <w:basedOn w:val="a"/>
    <w:uiPriority w:val="99"/>
    <w:rsid w:val="00073104"/>
    <w:pPr>
      <w:widowControl w:val="0"/>
      <w:autoSpaceDE w:val="0"/>
      <w:autoSpaceDN w:val="0"/>
      <w:adjustRightInd w:val="0"/>
    </w:pPr>
    <w:rPr>
      <w:rFonts w:ascii="Segoe UI" w:hAnsi="Segoe UI" w:cs="Segoe UI"/>
      <w:snapToGrid/>
      <w:sz w:val="24"/>
      <w:szCs w:val="24"/>
    </w:rPr>
  </w:style>
  <w:style w:type="paragraph" w:customStyle="1" w:styleId="Style55">
    <w:name w:val="Style55"/>
    <w:basedOn w:val="a"/>
    <w:uiPriority w:val="99"/>
    <w:rsid w:val="00073104"/>
    <w:pPr>
      <w:widowControl w:val="0"/>
      <w:autoSpaceDE w:val="0"/>
      <w:autoSpaceDN w:val="0"/>
      <w:adjustRightInd w:val="0"/>
    </w:pPr>
    <w:rPr>
      <w:rFonts w:ascii="Segoe UI" w:hAnsi="Segoe UI" w:cs="Segoe UI"/>
      <w:snapToGrid/>
      <w:sz w:val="24"/>
      <w:szCs w:val="24"/>
    </w:rPr>
  </w:style>
  <w:style w:type="paragraph" w:customStyle="1" w:styleId="Style58">
    <w:name w:val="Style58"/>
    <w:basedOn w:val="a"/>
    <w:uiPriority w:val="99"/>
    <w:rsid w:val="00073104"/>
    <w:pPr>
      <w:widowControl w:val="0"/>
      <w:autoSpaceDE w:val="0"/>
      <w:autoSpaceDN w:val="0"/>
      <w:adjustRightInd w:val="0"/>
    </w:pPr>
    <w:rPr>
      <w:rFonts w:ascii="Segoe UI" w:hAnsi="Segoe UI" w:cs="Segoe UI"/>
      <w:snapToGrid/>
      <w:sz w:val="24"/>
      <w:szCs w:val="24"/>
    </w:rPr>
  </w:style>
  <w:style w:type="character" w:customStyle="1" w:styleId="FontStyle109">
    <w:name w:val="Font Style109"/>
    <w:basedOn w:val="a0"/>
    <w:uiPriority w:val="99"/>
    <w:rsid w:val="00073104"/>
    <w:rPr>
      <w:rFonts w:ascii="Segoe UI" w:hAnsi="Segoe UI" w:cs="Segoe UI"/>
      <w:b/>
      <w:bCs/>
      <w:sz w:val="16"/>
      <w:szCs w:val="16"/>
    </w:rPr>
  </w:style>
  <w:style w:type="character" w:customStyle="1" w:styleId="FontStyle110">
    <w:name w:val="Font Style110"/>
    <w:basedOn w:val="a0"/>
    <w:uiPriority w:val="99"/>
    <w:rsid w:val="00073104"/>
    <w:rPr>
      <w:rFonts w:ascii="Segoe UI" w:hAnsi="Segoe UI" w:cs="Segoe UI"/>
      <w:b/>
      <w:bCs/>
      <w:sz w:val="30"/>
      <w:szCs w:val="30"/>
    </w:rPr>
  </w:style>
  <w:style w:type="character" w:customStyle="1" w:styleId="FontStyle111">
    <w:name w:val="Font Style111"/>
    <w:basedOn w:val="a0"/>
    <w:uiPriority w:val="99"/>
    <w:rsid w:val="00073104"/>
    <w:rPr>
      <w:rFonts w:ascii="Segoe UI" w:hAnsi="Segoe UI" w:cs="Segoe UI"/>
      <w:sz w:val="16"/>
      <w:szCs w:val="16"/>
    </w:rPr>
  </w:style>
  <w:style w:type="paragraph" w:customStyle="1" w:styleId="Pa58">
    <w:name w:val="Pa58"/>
    <w:basedOn w:val="Default"/>
    <w:next w:val="Default"/>
    <w:uiPriority w:val="99"/>
    <w:rsid w:val="009D77C4"/>
    <w:pPr>
      <w:spacing w:line="141" w:lineRule="atLeast"/>
    </w:pPr>
    <w:rPr>
      <w:rFonts w:ascii="Myriad Pro Light" w:hAnsi="Myriad Pro Light" w:cs="Times New Roman"/>
      <w:color w:val="auto"/>
      <w:lang w:val="ru-RU" w:eastAsia="ru-RU"/>
    </w:rPr>
  </w:style>
  <w:style w:type="paragraph" w:customStyle="1" w:styleId="Pa57">
    <w:name w:val="Pa57"/>
    <w:basedOn w:val="Default"/>
    <w:next w:val="Default"/>
    <w:uiPriority w:val="99"/>
    <w:rsid w:val="009D77C4"/>
    <w:pPr>
      <w:spacing w:line="141" w:lineRule="atLeast"/>
    </w:pPr>
    <w:rPr>
      <w:rFonts w:ascii="Myriad Pro Light" w:hAnsi="Myriad Pro Light" w:cs="Times New Roman"/>
      <w:color w:val="auto"/>
      <w:lang w:val="ru-RU" w:eastAsia="ru-RU"/>
    </w:rPr>
  </w:style>
  <w:style w:type="paragraph" w:customStyle="1" w:styleId="Pa194">
    <w:name w:val="Pa194"/>
    <w:basedOn w:val="Default"/>
    <w:next w:val="Default"/>
    <w:uiPriority w:val="99"/>
    <w:rsid w:val="004667AC"/>
    <w:pPr>
      <w:spacing w:line="185" w:lineRule="atLeast"/>
    </w:pPr>
    <w:rPr>
      <w:rFonts w:cs="Times New Roman"/>
      <w:color w:val="auto"/>
      <w:lang w:val="ru-RU" w:eastAsia="ru-RU"/>
    </w:rPr>
  </w:style>
  <w:style w:type="character" w:customStyle="1" w:styleId="A15">
    <w:name w:val="A15"/>
    <w:uiPriority w:val="99"/>
    <w:rsid w:val="004667AC"/>
    <w:rPr>
      <w:rFonts w:cs="Myriad Pro"/>
      <w:color w:val="221E1F"/>
      <w:sz w:val="14"/>
      <w:szCs w:val="14"/>
    </w:rPr>
  </w:style>
  <w:style w:type="paragraph" w:styleId="a6">
    <w:name w:val="List Paragraph"/>
    <w:basedOn w:val="a"/>
    <w:uiPriority w:val="34"/>
    <w:qFormat/>
    <w:rsid w:val="00F37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5108</Words>
  <Characters>37665</Characters>
  <Application>Microsoft Office Word</Application>
  <DocSecurity>0</DocSecurity>
  <Lines>968</Lines>
  <Paragraphs>550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ТЕАС</vt:lpstr>
      <vt:lpstr>ТЕАС</vt:lpstr>
    </vt:vector>
  </TitlesOfParts>
  <Company>danilov</Company>
  <LinksUpToDate>false</LinksUpToDate>
  <CharactersWithSpaces>42365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ТЕАС</dc:title>
  <dc:creator>Andrey</dc:creator>
  <cp:lastModifiedBy>Nikolay Milovidov</cp:lastModifiedBy>
  <cp:revision>3</cp:revision>
  <dcterms:created xsi:type="dcterms:W3CDTF">2019-02-08T11:52:00Z</dcterms:created>
  <dcterms:modified xsi:type="dcterms:W3CDTF">2019-02-08T11:52:00Z</dcterms:modified>
</cp:coreProperties>
</file>